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12" w:rsidRDefault="005207F6">
      <w:pPr>
        <w:rPr>
          <w:b/>
          <w:sz w:val="24"/>
          <w:szCs w:val="24"/>
        </w:rPr>
      </w:pPr>
      <w:r w:rsidRPr="005207F6">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228850" cy="838200"/>
            <wp:effectExtent l="19050" t="0" r="0" b="0"/>
            <wp:wrapThrough wrapText="bothSides">
              <wp:wrapPolygon edited="0">
                <wp:start x="-185" y="0"/>
                <wp:lineTo x="-185" y="21109"/>
                <wp:lineTo x="21600" y="21109"/>
                <wp:lineTo x="21600" y="0"/>
                <wp:lineTo x="-18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28850" cy="838200"/>
                    </a:xfrm>
                    <a:prstGeom prst="rect">
                      <a:avLst/>
                    </a:prstGeom>
                    <a:noFill/>
                  </pic:spPr>
                </pic:pic>
              </a:graphicData>
            </a:graphic>
          </wp:anchor>
        </w:drawing>
      </w:r>
      <w:r>
        <w:tab/>
      </w:r>
      <w:r>
        <w:tab/>
      </w:r>
      <w:r w:rsidR="00BB0022">
        <w:rPr>
          <w:b/>
          <w:sz w:val="24"/>
          <w:szCs w:val="24"/>
        </w:rPr>
        <w:t>Full Board Meeting</w:t>
      </w:r>
    </w:p>
    <w:p w:rsidR="005207F6" w:rsidRDefault="005207F6">
      <w:pPr>
        <w:rPr>
          <w:b/>
          <w:sz w:val="24"/>
          <w:szCs w:val="24"/>
        </w:rPr>
      </w:pPr>
      <w:r>
        <w:rPr>
          <w:b/>
          <w:sz w:val="24"/>
          <w:szCs w:val="24"/>
        </w:rPr>
        <w:tab/>
      </w:r>
      <w:r>
        <w:rPr>
          <w:b/>
          <w:sz w:val="24"/>
          <w:szCs w:val="24"/>
        </w:rPr>
        <w:tab/>
      </w:r>
      <w:r w:rsidR="00202A6C">
        <w:rPr>
          <w:b/>
          <w:sz w:val="24"/>
          <w:szCs w:val="24"/>
        </w:rPr>
        <w:t>June 10,</w:t>
      </w:r>
      <w:r w:rsidR="006D0A83">
        <w:rPr>
          <w:b/>
          <w:sz w:val="24"/>
          <w:szCs w:val="24"/>
        </w:rPr>
        <w:t xml:space="preserve"> 2014</w:t>
      </w:r>
      <w:r>
        <w:rPr>
          <w:b/>
          <w:sz w:val="24"/>
          <w:szCs w:val="24"/>
        </w:rPr>
        <w:t xml:space="preserve"> </w:t>
      </w:r>
      <w:r w:rsidR="006D0A83">
        <w:rPr>
          <w:b/>
          <w:sz w:val="24"/>
          <w:szCs w:val="24"/>
        </w:rPr>
        <w:t>–</w:t>
      </w:r>
      <w:r>
        <w:rPr>
          <w:b/>
          <w:sz w:val="24"/>
          <w:szCs w:val="24"/>
        </w:rPr>
        <w:t xml:space="preserve"> </w:t>
      </w:r>
      <w:r w:rsidR="00871566">
        <w:rPr>
          <w:b/>
          <w:sz w:val="24"/>
          <w:szCs w:val="24"/>
        </w:rPr>
        <w:t>1</w:t>
      </w:r>
      <w:r w:rsidR="00BB0022">
        <w:rPr>
          <w:b/>
          <w:sz w:val="24"/>
          <w:szCs w:val="24"/>
        </w:rPr>
        <w:t xml:space="preserve"> pm</w:t>
      </w:r>
      <w:r>
        <w:rPr>
          <w:b/>
          <w:sz w:val="24"/>
          <w:szCs w:val="24"/>
        </w:rPr>
        <w:t>-</w:t>
      </w:r>
      <w:r w:rsidR="00BB0022">
        <w:rPr>
          <w:b/>
          <w:sz w:val="24"/>
          <w:szCs w:val="24"/>
        </w:rPr>
        <w:t>3pm</w:t>
      </w:r>
    </w:p>
    <w:p w:rsidR="005207F6" w:rsidRDefault="005207F6">
      <w:pPr>
        <w:rPr>
          <w:b/>
          <w:sz w:val="24"/>
          <w:szCs w:val="24"/>
        </w:rPr>
      </w:pPr>
      <w:r>
        <w:rPr>
          <w:b/>
          <w:sz w:val="24"/>
          <w:szCs w:val="24"/>
        </w:rPr>
        <w:tab/>
      </w:r>
      <w:r>
        <w:rPr>
          <w:b/>
          <w:sz w:val="24"/>
          <w:szCs w:val="24"/>
        </w:rPr>
        <w:tab/>
      </w:r>
    </w:p>
    <w:p w:rsidR="005207F6" w:rsidRPr="00FC4B0F" w:rsidRDefault="005207F6" w:rsidP="005207F6">
      <w:pPr>
        <w:pStyle w:val="NoSpacing"/>
        <w:rPr>
          <w:sz w:val="20"/>
          <w:szCs w:val="20"/>
        </w:rPr>
      </w:pPr>
    </w:p>
    <w:p w:rsidR="006D0A83" w:rsidRPr="00202A6C" w:rsidRDefault="005207F6" w:rsidP="005207F6">
      <w:pPr>
        <w:pStyle w:val="NoSpacing"/>
        <w:rPr>
          <w:sz w:val="24"/>
          <w:szCs w:val="20"/>
        </w:rPr>
      </w:pPr>
      <w:r w:rsidRPr="00202A6C">
        <w:rPr>
          <w:b/>
          <w:sz w:val="24"/>
          <w:szCs w:val="20"/>
        </w:rPr>
        <w:t>Roll Call</w:t>
      </w:r>
      <w:r w:rsidRPr="00202A6C">
        <w:rPr>
          <w:sz w:val="24"/>
          <w:szCs w:val="20"/>
        </w:rPr>
        <w:t xml:space="preserve"> </w:t>
      </w:r>
    </w:p>
    <w:p w:rsidR="00202A6C" w:rsidRPr="00202A6C" w:rsidRDefault="00202A6C" w:rsidP="005207F6">
      <w:pPr>
        <w:pStyle w:val="NoSpacing"/>
        <w:rPr>
          <w:sz w:val="24"/>
          <w:szCs w:val="20"/>
        </w:rPr>
      </w:pPr>
    </w:p>
    <w:p w:rsidR="005207F6" w:rsidRPr="00202A6C" w:rsidRDefault="005207F6" w:rsidP="005207F6">
      <w:pPr>
        <w:pStyle w:val="NoSpacing"/>
        <w:rPr>
          <w:sz w:val="24"/>
          <w:szCs w:val="20"/>
        </w:rPr>
      </w:pPr>
      <w:r w:rsidRPr="00202A6C">
        <w:rPr>
          <w:b/>
          <w:sz w:val="24"/>
          <w:szCs w:val="20"/>
        </w:rPr>
        <w:t>Treasurer’s Report</w:t>
      </w:r>
      <w:r w:rsidRPr="00202A6C">
        <w:rPr>
          <w:sz w:val="24"/>
          <w:szCs w:val="20"/>
        </w:rPr>
        <w:t xml:space="preserve"> </w:t>
      </w:r>
    </w:p>
    <w:p w:rsidR="00202A6C" w:rsidRPr="00202A6C" w:rsidRDefault="00202A6C" w:rsidP="00202A6C">
      <w:pPr>
        <w:pStyle w:val="NoSpacing"/>
        <w:numPr>
          <w:ilvl w:val="0"/>
          <w:numId w:val="3"/>
        </w:numPr>
        <w:rPr>
          <w:b/>
          <w:sz w:val="24"/>
          <w:szCs w:val="20"/>
        </w:rPr>
      </w:pPr>
      <w:r w:rsidRPr="00202A6C">
        <w:rPr>
          <w:b/>
          <w:sz w:val="24"/>
          <w:szCs w:val="20"/>
        </w:rPr>
        <w:t>The time deposit savings needs to be approved to roll over or take some money out of it.  We have $21,929 in our Savings account on which we can write several checks per year.  We have $53,642 balance in our checking account.  I have about $1500 worth of travel and time to turn in on to KPATA.  We have Christina each month for about $150/month.  And we have the Conference coming up.  We will have to make a down payment at the hotel for I think ½ of our bill which right now is $9000 so we will need about $5000 which we have in checking.</w:t>
      </w:r>
    </w:p>
    <w:p w:rsidR="00202A6C" w:rsidRPr="00202A6C" w:rsidRDefault="00202A6C" w:rsidP="00202A6C">
      <w:pPr>
        <w:pStyle w:val="NoSpacing"/>
        <w:numPr>
          <w:ilvl w:val="0"/>
          <w:numId w:val="3"/>
        </w:numPr>
        <w:rPr>
          <w:b/>
          <w:sz w:val="24"/>
          <w:szCs w:val="20"/>
        </w:rPr>
      </w:pPr>
      <w:r w:rsidRPr="00202A6C">
        <w:rPr>
          <w:b/>
          <w:sz w:val="24"/>
          <w:szCs w:val="20"/>
        </w:rPr>
        <w:t xml:space="preserve">Add </w:t>
      </w:r>
      <w:proofErr w:type="spellStart"/>
      <w:r w:rsidRPr="00202A6C">
        <w:rPr>
          <w:b/>
          <w:sz w:val="24"/>
          <w:szCs w:val="20"/>
        </w:rPr>
        <w:t>non profit</w:t>
      </w:r>
      <w:proofErr w:type="spellEnd"/>
      <w:r w:rsidRPr="00202A6C">
        <w:rPr>
          <w:b/>
          <w:sz w:val="24"/>
          <w:szCs w:val="20"/>
        </w:rPr>
        <w:t xml:space="preserve"> filing fee of $40</w:t>
      </w:r>
    </w:p>
    <w:p w:rsidR="00202A6C" w:rsidRPr="00202A6C" w:rsidRDefault="00202A6C" w:rsidP="00202A6C">
      <w:pPr>
        <w:pStyle w:val="NoSpacing"/>
        <w:numPr>
          <w:ilvl w:val="0"/>
          <w:numId w:val="3"/>
        </w:numPr>
        <w:rPr>
          <w:b/>
          <w:sz w:val="24"/>
          <w:szCs w:val="20"/>
        </w:rPr>
      </w:pPr>
      <w:r w:rsidRPr="00202A6C">
        <w:rPr>
          <w:b/>
          <w:sz w:val="24"/>
          <w:szCs w:val="20"/>
        </w:rPr>
        <w:t xml:space="preserve">Buy </w:t>
      </w:r>
      <w:proofErr w:type="gramStart"/>
      <w:r w:rsidRPr="00202A6C">
        <w:rPr>
          <w:b/>
          <w:sz w:val="24"/>
          <w:szCs w:val="20"/>
        </w:rPr>
        <w:t>a new</w:t>
      </w:r>
      <w:proofErr w:type="gramEnd"/>
      <w:r w:rsidRPr="00202A6C">
        <w:rPr>
          <w:b/>
          <w:sz w:val="24"/>
          <w:szCs w:val="20"/>
        </w:rPr>
        <w:t xml:space="preserve"> quick books if Christina can’t get it working in Olathe.  $250.00</w:t>
      </w:r>
    </w:p>
    <w:p w:rsidR="00202A6C" w:rsidRPr="00202A6C" w:rsidRDefault="00202A6C" w:rsidP="00202A6C">
      <w:pPr>
        <w:pStyle w:val="NoSpacing"/>
        <w:rPr>
          <w:b/>
          <w:sz w:val="24"/>
          <w:szCs w:val="20"/>
        </w:rPr>
      </w:pPr>
    </w:p>
    <w:p w:rsidR="00202A6C" w:rsidRPr="00202A6C" w:rsidRDefault="00202A6C" w:rsidP="00202A6C">
      <w:pPr>
        <w:pStyle w:val="NoSpacing"/>
        <w:rPr>
          <w:b/>
          <w:sz w:val="24"/>
          <w:szCs w:val="20"/>
        </w:rPr>
      </w:pPr>
      <w:r w:rsidRPr="00202A6C">
        <w:rPr>
          <w:b/>
          <w:sz w:val="24"/>
          <w:szCs w:val="20"/>
        </w:rPr>
        <w:t>KCCTO/KPATA Collaboration</w:t>
      </w:r>
    </w:p>
    <w:p w:rsidR="00202A6C" w:rsidRPr="00202A6C" w:rsidRDefault="00202A6C" w:rsidP="00202A6C">
      <w:pPr>
        <w:pStyle w:val="NoSpacing"/>
        <w:rPr>
          <w:b/>
          <w:sz w:val="24"/>
          <w:szCs w:val="20"/>
        </w:rPr>
      </w:pPr>
    </w:p>
    <w:p w:rsidR="00202A6C" w:rsidRPr="00202A6C" w:rsidRDefault="00202A6C" w:rsidP="00202A6C">
      <w:pPr>
        <w:pStyle w:val="NoSpacing"/>
        <w:rPr>
          <w:b/>
          <w:sz w:val="24"/>
          <w:szCs w:val="20"/>
        </w:rPr>
      </w:pPr>
      <w:r w:rsidRPr="00202A6C">
        <w:rPr>
          <w:b/>
          <w:sz w:val="24"/>
          <w:szCs w:val="20"/>
        </w:rPr>
        <w:t>KHF –meeting with Erik and Debbie from KHSA to look at dates for our 6 regional trainings in Sept. or Oct.  Our meeting is June 18, 9-11.  I would like to have 2-3 dates from each Regional rep for the meeting in their area.</w:t>
      </w:r>
    </w:p>
    <w:p w:rsidR="006D0A83" w:rsidRPr="00202A6C" w:rsidRDefault="006D0A83" w:rsidP="005207F6">
      <w:pPr>
        <w:pStyle w:val="NoSpacing"/>
        <w:rPr>
          <w:sz w:val="24"/>
          <w:szCs w:val="20"/>
        </w:rPr>
      </w:pPr>
    </w:p>
    <w:p w:rsidR="00202A6C" w:rsidRPr="00202A6C" w:rsidRDefault="00202A6C" w:rsidP="00202A6C">
      <w:pPr>
        <w:pStyle w:val="NoSpacing"/>
        <w:rPr>
          <w:b/>
          <w:sz w:val="24"/>
          <w:szCs w:val="20"/>
        </w:rPr>
      </w:pPr>
      <w:r w:rsidRPr="00202A6C">
        <w:rPr>
          <w:b/>
          <w:sz w:val="24"/>
          <w:szCs w:val="20"/>
        </w:rPr>
        <w:t xml:space="preserve">Early Childhood Mental Health project with KHSA –Maybe a Board member would like to attend the meetings.  </w:t>
      </w:r>
    </w:p>
    <w:p w:rsidR="00202A6C" w:rsidRPr="00202A6C" w:rsidRDefault="00202A6C" w:rsidP="00202A6C">
      <w:pPr>
        <w:pStyle w:val="NoSpacing"/>
        <w:rPr>
          <w:b/>
          <w:sz w:val="24"/>
          <w:szCs w:val="20"/>
        </w:rPr>
      </w:pPr>
    </w:p>
    <w:p w:rsidR="00202A6C" w:rsidRPr="00202A6C" w:rsidRDefault="00202A6C" w:rsidP="00202A6C">
      <w:pPr>
        <w:pStyle w:val="NoSpacing"/>
        <w:rPr>
          <w:b/>
          <w:sz w:val="24"/>
          <w:szCs w:val="20"/>
        </w:rPr>
      </w:pPr>
      <w:r w:rsidRPr="00202A6C">
        <w:rPr>
          <w:b/>
          <w:sz w:val="24"/>
          <w:szCs w:val="20"/>
        </w:rPr>
        <w:t>With July 1st just around the corner, how do you want to handle those who are joining KPATA now?  Do we want to count this into the next year since it’s less than a month away?</w:t>
      </w:r>
    </w:p>
    <w:p w:rsidR="00202A6C" w:rsidRPr="00202A6C" w:rsidRDefault="00202A6C" w:rsidP="005207F6">
      <w:pPr>
        <w:pStyle w:val="NoSpacing"/>
        <w:rPr>
          <w:sz w:val="24"/>
          <w:szCs w:val="20"/>
        </w:rPr>
      </w:pPr>
    </w:p>
    <w:p w:rsidR="00902C43" w:rsidRPr="00202A6C" w:rsidRDefault="00902C43" w:rsidP="005207F6">
      <w:pPr>
        <w:pStyle w:val="NoSpacing"/>
        <w:rPr>
          <w:b/>
          <w:sz w:val="24"/>
          <w:szCs w:val="20"/>
        </w:rPr>
      </w:pPr>
    </w:p>
    <w:p w:rsidR="006D0A83" w:rsidRPr="00202A6C" w:rsidRDefault="006D0A83" w:rsidP="005207F6">
      <w:pPr>
        <w:pStyle w:val="NoSpacing"/>
        <w:rPr>
          <w:b/>
          <w:sz w:val="24"/>
          <w:szCs w:val="20"/>
        </w:rPr>
      </w:pPr>
      <w:r w:rsidRPr="00202A6C">
        <w:rPr>
          <w:b/>
          <w:sz w:val="24"/>
          <w:szCs w:val="20"/>
        </w:rPr>
        <w:t>Trainings</w:t>
      </w:r>
    </w:p>
    <w:p w:rsidR="00202A6C" w:rsidRPr="00202A6C" w:rsidRDefault="00202A6C" w:rsidP="00202A6C">
      <w:pPr>
        <w:pStyle w:val="NoSpacing"/>
        <w:numPr>
          <w:ilvl w:val="0"/>
          <w:numId w:val="5"/>
        </w:numPr>
        <w:rPr>
          <w:b/>
          <w:sz w:val="24"/>
          <w:szCs w:val="20"/>
        </w:rPr>
      </w:pPr>
      <w:r w:rsidRPr="00202A6C">
        <w:rPr>
          <w:b/>
          <w:sz w:val="24"/>
          <w:szCs w:val="20"/>
        </w:rPr>
        <w:t xml:space="preserve">PFS and Goal Setting Training in Western </w:t>
      </w:r>
      <w:proofErr w:type="gramStart"/>
      <w:r w:rsidRPr="00202A6C">
        <w:rPr>
          <w:b/>
          <w:sz w:val="24"/>
          <w:szCs w:val="20"/>
        </w:rPr>
        <w:t>Kansas,</w:t>
      </w:r>
      <w:proofErr w:type="gramEnd"/>
      <w:r w:rsidRPr="00202A6C">
        <w:rPr>
          <w:b/>
          <w:sz w:val="24"/>
          <w:szCs w:val="20"/>
        </w:rPr>
        <w:t xml:space="preserve"> need help advertising. </w:t>
      </w:r>
    </w:p>
    <w:p w:rsidR="00202A6C" w:rsidRPr="00202A6C" w:rsidRDefault="00202A6C" w:rsidP="00202A6C">
      <w:pPr>
        <w:pStyle w:val="NoSpacing"/>
        <w:rPr>
          <w:b/>
          <w:sz w:val="24"/>
          <w:szCs w:val="20"/>
        </w:rPr>
      </w:pPr>
    </w:p>
    <w:p w:rsidR="00202A6C" w:rsidRPr="00202A6C" w:rsidRDefault="00202A6C" w:rsidP="00202A6C">
      <w:pPr>
        <w:pStyle w:val="NoSpacing"/>
        <w:rPr>
          <w:b/>
          <w:sz w:val="24"/>
          <w:szCs w:val="20"/>
        </w:rPr>
      </w:pPr>
    </w:p>
    <w:p w:rsidR="00202A6C" w:rsidRPr="00202A6C" w:rsidRDefault="00202A6C" w:rsidP="00202A6C">
      <w:pPr>
        <w:pStyle w:val="NoSpacing"/>
        <w:rPr>
          <w:b/>
          <w:sz w:val="24"/>
          <w:szCs w:val="20"/>
        </w:rPr>
      </w:pPr>
      <w:r w:rsidRPr="00202A6C">
        <w:rPr>
          <w:b/>
          <w:sz w:val="24"/>
          <w:szCs w:val="20"/>
        </w:rPr>
        <w:t xml:space="preserve">Conference Update:  Report on Jill </w:t>
      </w:r>
      <w:proofErr w:type="spellStart"/>
      <w:r w:rsidRPr="00202A6C">
        <w:rPr>
          <w:b/>
          <w:sz w:val="24"/>
          <w:szCs w:val="20"/>
        </w:rPr>
        <w:t>Molli</w:t>
      </w:r>
      <w:proofErr w:type="spellEnd"/>
      <w:proofErr w:type="gramStart"/>
      <w:r w:rsidRPr="00202A6C">
        <w:rPr>
          <w:b/>
          <w:sz w:val="24"/>
          <w:szCs w:val="20"/>
        </w:rPr>
        <w:t>,  She</w:t>
      </w:r>
      <w:proofErr w:type="gramEnd"/>
      <w:r w:rsidRPr="00202A6C">
        <w:rPr>
          <w:b/>
          <w:sz w:val="24"/>
          <w:szCs w:val="20"/>
        </w:rPr>
        <w:t xml:space="preserve"> will be the luncheon keynote March 3 and breakout sessions in the afternoon.  </w:t>
      </w:r>
    </w:p>
    <w:p w:rsidR="00202A6C" w:rsidRPr="00202A6C" w:rsidRDefault="00202A6C" w:rsidP="00202A6C">
      <w:pPr>
        <w:pStyle w:val="NoSpacing"/>
        <w:rPr>
          <w:b/>
          <w:sz w:val="24"/>
          <w:szCs w:val="20"/>
        </w:rPr>
      </w:pPr>
    </w:p>
    <w:p w:rsidR="00FC4B0F" w:rsidRPr="00202A6C" w:rsidRDefault="00FC4B0F" w:rsidP="006D0A83">
      <w:pPr>
        <w:pStyle w:val="NoSpacing"/>
        <w:rPr>
          <w:sz w:val="24"/>
          <w:szCs w:val="20"/>
        </w:rPr>
      </w:pPr>
      <w:r w:rsidRPr="00202A6C">
        <w:rPr>
          <w:b/>
          <w:sz w:val="24"/>
          <w:szCs w:val="20"/>
        </w:rPr>
        <w:tab/>
      </w:r>
    </w:p>
    <w:p w:rsidR="00FC4B0F" w:rsidRPr="00202A6C" w:rsidRDefault="00FC4B0F" w:rsidP="00FC4B0F">
      <w:pPr>
        <w:pStyle w:val="NoSpacing"/>
        <w:rPr>
          <w:sz w:val="24"/>
          <w:szCs w:val="20"/>
        </w:rPr>
      </w:pPr>
      <w:bookmarkStart w:id="0" w:name="_GoBack"/>
      <w:bookmarkEnd w:id="0"/>
    </w:p>
    <w:sectPr w:rsidR="00FC4B0F" w:rsidRPr="00202A6C" w:rsidSect="0030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3778"/>
    <w:multiLevelType w:val="hybridMultilevel"/>
    <w:tmpl w:val="66D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4416"/>
    <w:multiLevelType w:val="hybridMultilevel"/>
    <w:tmpl w:val="A0E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27883"/>
    <w:multiLevelType w:val="hybridMultilevel"/>
    <w:tmpl w:val="EE3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C21F3"/>
    <w:multiLevelType w:val="hybridMultilevel"/>
    <w:tmpl w:val="367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D243C"/>
    <w:multiLevelType w:val="hybridMultilevel"/>
    <w:tmpl w:val="ACC2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F6"/>
    <w:rsid w:val="00202A6C"/>
    <w:rsid w:val="002F6416"/>
    <w:rsid w:val="00302412"/>
    <w:rsid w:val="005207F6"/>
    <w:rsid w:val="00557804"/>
    <w:rsid w:val="006D0A83"/>
    <w:rsid w:val="00871566"/>
    <w:rsid w:val="00902C43"/>
    <w:rsid w:val="00BB0022"/>
    <w:rsid w:val="00FC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F6"/>
    <w:rPr>
      <w:rFonts w:ascii="Tahoma" w:hAnsi="Tahoma" w:cs="Tahoma"/>
      <w:sz w:val="16"/>
      <w:szCs w:val="16"/>
    </w:rPr>
  </w:style>
  <w:style w:type="paragraph" w:styleId="NoSpacing">
    <w:name w:val="No Spacing"/>
    <w:uiPriority w:val="1"/>
    <w:qFormat/>
    <w:rsid w:val="005207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F6"/>
    <w:rPr>
      <w:rFonts w:ascii="Tahoma" w:hAnsi="Tahoma" w:cs="Tahoma"/>
      <w:sz w:val="16"/>
      <w:szCs w:val="16"/>
    </w:rPr>
  </w:style>
  <w:style w:type="paragraph" w:styleId="NoSpacing">
    <w:name w:val="No Spacing"/>
    <w:uiPriority w:val="1"/>
    <w:qFormat/>
    <w:rsid w:val="00520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dc:creator>
  <cp:lastModifiedBy>USD368</cp:lastModifiedBy>
  <cp:revision>2</cp:revision>
  <dcterms:created xsi:type="dcterms:W3CDTF">2014-06-10T15:14:00Z</dcterms:created>
  <dcterms:modified xsi:type="dcterms:W3CDTF">2014-06-10T15:14:00Z</dcterms:modified>
</cp:coreProperties>
</file>