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BE" w:rsidRPr="000D43BE" w:rsidRDefault="000D43BE" w:rsidP="000D43BE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0D43BE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2228850" cy="838200"/>
            <wp:effectExtent l="19050" t="0" r="0" b="0"/>
            <wp:wrapThrough wrapText="bothSides">
              <wp:wrapPolygon edited="0">
                <wp:start x="-185" y="0"/>
                <wp:lineTo x="-185" y="21109"/>
                <wp:lineTo x="21600" y="21109"/>
                <wp:lineTo x="21600" y="0"/>
                <wp:lineTo x="-18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43BE">
        <w:rPr>
          <w:b/>
          <w:sz w:val="32"/>
          <w:szCs w:val="32"/>
        </w:rPr>
        <w:t>Full Board Meeting</w:t>
      </w:r>
    </w:p>
    <w:p w:rsidR="007C0950" w:rsidRDefault="000D43BE" w:rsidP="000D43BE">
      <w:pPr>
        <w:pStyle w:val="NoSpacing"/>
        <w:jc w:val="center"/>
        <w:rPr>
          <w:b/>
          <w:sz w:val="32"/>
          <w:szCs w:val="32"/>
        </w:rPr>
      </w:pPr>
      <w:r w:rsidRPr="000D43BE">
        <w:rPr>
          <w:b/>
          <w:sz w:val="32"/>
          <w:szCs w:val="32"/>
        </w:rPr>
        <w:t>March 5, 2013</w:t>
      </w:r>
    </w:p>
    <w:p w:rsidR="000D43BE" w:rsidRDefault="000D43BE" w:rsidP="000D43B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Ramada Inn, Topeka, KS</w:t>
      </w:r>
      <w:r w:rsidR="00743660">
        <w:rPr>
          <w:b/>
          <w:sz w:val="32"/>
          <w:szCs w:val="32"/>
        </w:rPr>
        <w:t xml:space="preserve"> </w:t>
      </w:r>
    </w:p>
    <w:p w:rsidR="000D43BE" w:rsidRDefault="00743660" w:rsidP="000D43B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GTM was available</w:t>
      </w:r>
    </w:p>
    <w:p w:rsidR="000D43BE" w:rsidRDefault="000D43BE" w:rsidP="000D43BE">
      <w:pPr>
        <w:pStyle w:val="NoSpacing"/>
        <w:jc w:val="center"/>
        <w:rPr>
          <w:b/>
          <w:sz w:val="24"/>
          <w:szCs w:val="24"/>
        </w:rPr>
      </w:pPr>
    </w:p>
    <w:p w:rsidR="000D43BE" w:rsidRDefault="000D43BE" w:rsidP="000D43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Welcome – Joan Dunn</w:t>
      </w:r>
    </w:p>
    <w:p w:rsidR="00E84F2B" w:rsidRDefault="00E84F2B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Joan called the meeting to order at 11:10am.  </w:t>
      </w:r>
    </w:p>
    <w:p w:rsidR="00E84F2B" w:rsidRPr="00E84F2B" w:rsidRDefault="00E84F2B" w:rsidP="000D43BE">
      <w:pPr>
        <w:pStyle w:val="NoSpacing"/>
        <w:rPr>
          <w:sz w:val="24"/>
          <w:szCs w:val="24"/>
        </w:rPr>
      </w:pPr>
    </w:p>
    <w:p w:rsidR="00970505" w:rsidRDefault="000D43BE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Joan Dunn, </w:t>
      </w:r>
      <w:r w:rsidRPr="00970505">
        <w:rPr>
          <w:sz w:val="24"/>
          <w:szCs w:val="24"/>
        </w:rPr>
        <w:t>Callie</w:t>
      </w:r>
      <w:r>
        <w:rPr>
          <w:sz w:val="24"/>
          <w:szCs w:val="24"/>
        </w:rPr>
        <w:t xml:space="preserve"> Benton</w:t>
      </w:r>
      <w:r w:rsidRPr="00E84F2B">
        <w:rPr>
          <w:sz w:val="24"/>
          <w:szCs w:val="24"/>
        </w:rPr>
        <w:t>,</w:t>
      </w:r>
      <w:r w:rsidR="00970505" w:rsidRPr="00E84F2B">
        <w:rPr>
          <w:sz w:val="24"/>
          <w:szCs w:val="24"/>
        </w:rPr>
        <w:t xml:space="preserve"> Cammie</w:t>
      </w:r>
      <w:r w:rsidR="00970505">
        <w:rPr>
          <w:sz w:val="24"/>
          <w:szCs w:val="24"/>
        </w:rPr>
        <w:t xml:space="preserve"> Braden, </w:t>
      </w:r>
      <w:r>
        <w:rPr>
          <w:sz w:val="24"/>
          <w:szCs w:val="24"/>
        </w:rPr>
        <w:t xml:space="preserve">Jacki </w:t>
      </w:r>
      <w:r w:rsidR="005B7BCD">
        <w:rPr>
          <w:sz w:val="24"/>
          <w:szCs w:val="24"/>
        </w:rPr>
        <w:t>H</w:t>
      </w:r>
      <w:r>
        <w:rPr>
          <w:sz w:val="24"/>
          <w:szCs w:val="24"/>
        </w:rPr>
        <w:t xml:space="preserve">impel, Donna Anderson, Barbara Goecke, Bobbi McClellan, </w:t>
      </w:r>
      <w:r w:rsidRPr="00970505">
        <w:rPr>
          <w:sz w:val="24"/>
          <w:szCs w:val="24"/>
        </w:rPr>
        <w:t>Kevin</w:t>
      </w:r>
      <w:r>
        <w:rPr>
          <w:sz w:val="24"/>
          <w:szCs w:val="24"/>
        </w:rPr>
        <w:t xml:space="preserve"> Lunsford, </w:t>
      </w:r>
      <w:r w:rsidRPr="00970505">
        <w:rPr>
          <w:sz w:val="24"/>
          <w:szCs w:val="24"/>
        </w:rPr>
        <w:t>LaNell</w:t>
      </w:r>
      <w:r>
        <w:rPr>
          <w:sz w:val="24"/>
          <w:szCs w:val="24"/>
        </w:rPr>
        <w:t xml:space="preserve"> Keeler, Shona Sherraden, Hilary Koehn, </w:t>
      </w:r>
      <w:r w:rsidRPr="00970505">
        <w:rPr>
          <w:sz w:val="24"/>
          <w:szCs w:val="24"/>
        </w:rPr>
        <w:t>Mendy</w:t>
      </w:r>
      <w:r>
        <w:rPr>
          <w:sz w:val="24"/>
          <w:szCs w:val="24"/>
        </w:rPr>
        <w:t xml:space="preserve"> Howe, </w:t>
      </w:r>
      <w:r w:rsidR="00970505" w:rsidRPr="00E84F2B">
        <w:rPr>
          <w:sz w:val="24"/>
          <w:szCs w:val="24"/>
        </w:rPr>
        <w:t>Barbara</w:t>
      </w:r>
      <w:r w:rsidR="00970505">
        <w:rPr>
          <w:sz w:val="24"/>
          <w:szCs w:val="24"/>
        </w:rPr>
        <w:t xml:space="preserve"> Inman, Nancy Keel, </w:t>
      </w:r>
      <w:r w:rsidR="00970505" w:rsidRPr="00970505">
        <w:rPr>
          <w:sz w:val="24"/>
          <w:szCs w:val="24"/>
        </w:rPr>
        <w:t>Janet</w:t>
      </w:r>
      <w:r w:rsidR="00970505">
        <w:rPr>
          <w:sz w:val="24"/>
          <w:szCs w:val="24"/>
        </w:rPr>
        <w:t xml:space="preserve"> Newton</w:t>
      </w:r>
      <w:r w:rsidR="00743660">
        <w:rPr>
          <w:sz w:val="24"/>
          <w:szCs w:val="24"/>
        </w:rPr>
        <w:t>.  Matt Morgan &amp; Melissa Elliott attended the G</w:t>
      </w:r>
      <w:r w:rsidR="00275A23">
        <w:rPr>
          <w:sz w:val="24"/>
          <w:szCs w:val="24"/>
        </w:rPr>
        <w:t>TM.</w:t>
      </w:r>
    </w:p>
    <w:p w:rsidR="00970505" w:rsidRPr="000D43BE" w:rsidRDefault="00970505" w:rsidP="000D43BE">
      <w:pPr>
        <w:pStyle w:val="NoSpacing"/>
        <w:rPr>
          <w:sz w:val="24"/>
          <w:szCs w:val="24"/>
        </w:rPr>
      </w:pPr>
    </w:p>
    <w:p w:rsidR="000D43BE" w:rsidRDefault="000D43BE" w:rsidP="000D43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Minutes &amp; Correspondence – Donna Anderson</w:t>
      </w:r>
    </w:p>
    <w:p w:rsidR="00E84F2B" w:rsidRDefault="008019A5" w:rsidP="0032542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Regarding the Jan 22, 2013 minutes, Donna reported two additional corrections:  1)</w:t>
      </w:r>
      <w:r w:rsidR="00E84F2B" w:rsidRPr="00E84F2B">
        <w:rPr>
          <w:sz w:val="24"/>
          <w:szCs w:val="24"/>
        </w:rPr>
        <w:t>Cammie Braden was omitted from the absent list</w:t>
      </w:r>
      <w:r w:rsidR="00275A23">
        <w:rPr>
          <w:sz w:val="24"/>
          <w:szCs w:val="24"/>
        </w:rPr>
        <w:t>,</w:t>
      </w:r>
      <w:r>
        <w:rPr>
          <w:sz w:val="24"/>
          <w:szCs w:val="24"/>
        </w:rPr>
        <w:t xml:space="preserve"> and 2)</w:t>
      </w:r>
      <w:r w:rsidR="00275A23">
        <w:rPr>
          <w:sz w:val="24"/>
          <w:szCs w:val="24"/>
        </w:rPr>
        <w:t>a</w:t>
      </w:r>
      <w:r>
        <w:rPr>
          <w:sz w:val="24"/>
          <w:szCs w:val="24"/>
        </w:rPr>
        <w:t>dd</w:t>
      </w:r>
      <w:r w:rsidR="00275A23">
        <w:rPr>
          <w:sz w:val="24"/>
          <w:szCs w:val="24"/>
        </w:rPr>
        <w:t>ed to th</w:t>
      </w:r>
      <w:r w:rsidR="00325428">
        <w:rPr>
          <w:sz w:val="24"/>
          <w:szCs w:val="24"/>
        </w:rPr>
        <w:t>e review of the budget the word “</w:t>
      </w:r>
      <w:r w:rsidR="00E84F2B">
        <w:rPr>
          <w:sz w:val="24"/>
          <w:szCs w:val="24"/>
        </w:rPr>
        <w:t>portion</w:t>
      </w:r>
      <w:r w:rsidR="00325428">
        <w:rPr>
          <w:sz w:val="24"/>
          <w:szCs w:val="24"/>
        </w:rPr>
        <w:t xml:space="preserve">”.  </w:t>
      </w:r>
      <w:r w:rsidR="00275A23">
        <w:rPr>
          <w:sz w:val="24"/>
          <w:szCs w:val="24"/>
        </w:rPr>
        <w:t xml:space="preserve">  So the Jan 22 </w:t>
      </w:r>
      <w:r w:rsidR="00325428">
        <w:rPr>
          <w:sz w:val="24"/>
          <w:szCs w:val="24"/>
        </w:rPr>
        <w:t>minutes would read as corrected:</w:t>
      </w:r>
      <w:r w:rsidR="00275A23">
        <w:rPr>
          <w:sz w:val="24"/>
          <w:szCs w:val="24"/>
        </w:rPr>
        <w:t xml:space="preserve"> “</w:t>
      </w:r>
      <w:r w:rsidR="00325428">
        <w:rPr>
          <w:rFonts w:cs="Calibri-Bold"/>
          <w:bCs/>
          <w:sz w:val="24"/>
          <w:szCs w:val="24"/>
        </w:rPr>
        <w:t xml:space="preserve">The Budget was reviewed looking at the </w:t>
      </w:r>
      <w:r w:rsidR="005B7BCD">
        <w:rPr>
          <w:rFonts w:cs="Calibri-Bold"/>
          <w:bCs/>
          <w:sz w:val="24"/>
          <w:szCs w:val="24"/>
        </w:rPr>
        <w:t xml:space="preserve">proposed budget </w:t>
      </w:r>
      <w:r w:rsidR="00325428">
        <w:rPr>
          <w:rFonts w:cs="Calibri-Bold"/>
          <w:bCs/>
          <w:sz w:val="24"/>
          <w:szCs w:val="24"/>
        </w:rPr>
        <w:t xml:space="preserve">without KELC Funds portion.” </w:t>
      </w:r>
      <w:r w:rsidR="005B7BCD">
        <w:rPr>
          <w:rFonts w:cs="Calibri-Bold"/>
          <w:bCs/>
          <w:sz w:val="24"/>
          <w:szCs w:val="24"/>
        </w:rPr>
        <w:t xml:space="preserve"> (Note: There were two budgets proposed at the fall meeting; one with KELC Funds continuing in 2013 and one without KELC Funding in 2013.)</w:t>
      </w:r>
    </w:p>
    <w:p w:rsidR="008019A5" w:rsidRDefault="008019A5" w:rsidP="000D43BE">
      <w:pPr>
        <w:pStyle w:val="NoSpacing"/>
        <w:rPr>
          <w:sz w:val="24"/>
          <w:szCs w:val="24"/>
        </w:rPr>
      </w:pPr>
    </w:p>
    <w:p w:rsidR="008019A5" w:rsidRPr="00E84F2B" w:rsidRDefault="008019A5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Callie moved the minutes be approved.  The motion was seconded and carried.</w:t>
      </w:r>
    </w:p>
    <w:p w:rsidR="000D43BE" w:rsidRPr="00970505" w:rsidRDefault="000D43BE" w:rsidP="000D43BE">
      <w:pPr>
        <w:pStyle w:val="NoSpacing"/>
        <w:rPr>
          <w:sz w:val="24"/>
          <w:szCs w:val="24"/>
        </w:rPr>
      </w:pPr>
    </w:p>
    <w:p w:rsidR="000D43BE" w:rsidRDefault="000D43BE" w:rsidP="000D43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Treasurer Report – Barbara Goecke</w:t>
      </w:r>
    </w:p>
    <w:p w:rsidR="00E84F2B" w:rsidRDefault="00E84F2B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Barbara will email profit and loss statement from last January 2012 to date to everyone.  Gross profit was $87,</w:t>
      </w:r>
      <w:r w:rsidR="002A1BF8">
        <w:rPr>
          <w:sz w:val="24"/>
          <w:szCs w:val="24"/>
        </w:rPr>
        <w:t>334.60.</w:t>
      </w:r>
      <w:r>
        <w:rPr>
          <w:sz w:val="24"/>
          <w:szCs w:val="24"/>
        </w:rPr>
        <w:t xml:space="preserve">   Total expenses w</w:t>
      </w:r>
      <w:r w:rsidR="002A1BF8">
        <w:rPr>
          <w:sz w:val="24"/>
          <w:szCs w:val="24"/>
        </w:rPr>
        <w:t>ere</w:t>
      </w:r>
      <w:r>
        <w:rPr>
          <w:sz w:val="24"/>
          <w:szCs w:val="24"/>
        </w:rPr>
        <w:t xml:space="preserve"> $5</w:t>
      </w:r>
      <w:r w:rsidR="002A1BF8">
        <w:rPr>
          <w:sz w:val="24"/>
          <w:szCs w:val="24"/>
        </w:rPr>
        <w:t>5,</w:t>
      </w:r>
      <w:r>
        <w:rPr>
          <w:sz w:val="24"/>
          <w:szCs w:val="24"/>
        </w:rPr>
        <w:t>3</w:t>
      </w:r>
      <w:r w:rsidR="002A1BF8">
        <w:rPr>
          <w:sz w:val="24"/>
          <w:szCs w:val="24"/>
        </w:rPr>
        <w:t xml:space="preserve">73.04 leaving a net income of $31,961.56.  </w:t>
      </w:r>
    </w:p>
    <w:p w:rsidR="002A1BF8" w:rsidRDefault="002A1BF8" w:rsidP="000D43BE">
      <w:pPr>
        <w:pStyle w:val="NoSpacing"/>
        <w:rPr>
          <w:sz w:val="24"/>
          <w:szCs w:val="24"/>
        </w:rPr>
      </w:pPr>
    </w:p>
    <w:p w:rsidR="002A1BF8" w:rsidRDefault="002A1BF8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KPATA’s current savings balance is </w:t>
      </w:r>
      <w:r>
        <w:rPr>
          <w:sz w:val="24"/>
          <w:szCs w:val="24"/>
        </w:rPr>
        <w:tab/>
        <w:t xml:space="preserve">$21,916.18  </w:t>
      </w:r>
    </w:p>
    <w:p w:rsidR="002A1BF8" w:rsidRDefault="002A1BF8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Bank checking acct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75,721.51</w:t>
      </w:r>
      <w:r w:rsidR="008019A5">
        <w:rPr>
          <w:sz w:val="24"/>
          <w:szCs w:val="24"/>
        </w:rPr>
        <w:t xml:space="preserve">     </w:t>
      </w:r>
    </w:p>
    <w:p w:rsidR="002A1BF8" w:rsidRDefault="002A1BF8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CD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</w:t>
      </w:r>
      <w:r w:rsidRPr="002A1BF8">
        <w:rPr>
          <w:sz w:val="24"/>
          <w:szCs w:val="24"/>
          <w:u w:val="single"/>
        </w:rPr>
        <w:t>71,572.27</w:t>
      </w:r>
    </w:p>
    <w:p w:rsidR="000D43BE" w:rsidRDefault="002A1BF8" w:rsidP="002A1BF8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Total</w:t>
      </w:r>
      <w:r>
        <w:rPr>
          <w:sz w:val="24"/>
          <w:szCs w:val="24"/>
        </w:rPr>
        <w:tab/>
        <w:t xml:space="preserve">           $169,209.96</w:t>
      </w:r>
    </w:p>
    <w:p w:rsidR="002A1BF8" w:rsidRDefault="002A1BF8" w:rsidP="002A1BF8">
      <w:pPr>
        <w:pStyle w:val="NoSpacing"/>
        <w:rPr>
          <w:sz w:val="24"/>
          <w:szCs w:val="24"/>
        </w:rPr>
      </w:pPr>
    </w:p>
    <w:p w:rsidR="002A1BF8" w:rsidRDefault="002A1BF8" w:rsidP="002A1B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Breastfeeding and BLOCK Fest</w:t>
      </w:r>
      <w:r w:rsidR="00275A23">
        <w:rPr>
          <w:sz w:val="24"/>
          <w:szCs w:val="24"/>
        </w:rPr>
        <w:t xml:space="preserve"> expenses</w:t>
      </w:r>
      <w:r>
        <w:rPr>
          <w:sz w:val="24"/>
          <w:szCs w:val="24"/>
        </w:rPr>
        <w:t xml:space="preserve"> might look alarming but the funds have come from the KELC funds.  </w:t>
      </w:r>
      <w:r w:rsidR="00275A23">
        <w:rPr>
          <w:sz w:val="24"/>
          <w:szCs w:val="24"/>
        </w:rPr>
        <w:t xml:space="preserve">The reports shared with the board were as suggested by </w:t>
      </w:r>
      <w:r>
        <w:rPr>
          <w:sz w:val="24"/>
          <w:szCs w:val="24"/>
        </w:rPr>
        <w:t>Melissa Baker, KPATA’s accountant</w:t>
      </w:r>
      <w:r w:rsidR="00275A2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2A1BF8" w:rsidRDefault="002A1BF8" w:rsidP="002A1BF8">
      <w:pPr>
        <w:pStyle w:val="NoSpacing"/>
        <w:rPr>
          <w:sz w:val="24"/>
          <w:szCs w:val="24"/>
        </w:rPr>
      </w:pPr>
    </w:p>
    <w:p w:rsidR="008019A5" w:rsidRDefault="002A1BF8" w:rsidP="002A1B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Joan suggested a report that would show us our budget and expenses </w:t>
      </w:r>
      <w:r w:rsidR="008019A5">
        <w:rPr>
          <w:sz w:val="24"/>
          <w:szCs w:val="24"/>
        </w:rPr>
        <w:t>(</w:t>
      </w:r>
      <w:r>
        <w:rPr>
          <w:sz w:val="24"/>
          <w:szCs w:val="24"/>
        </w:rPr>
        <w:t>following the fiscal year</w:t>
      </w:r>
      <w:r w:rsidR="008019A5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8019A5">
        <w:rPr>
          <w:sz w:val="24"/>
          <w:szCs w:val="24"/>
        </w:rPr>
        <w:t xml:space="preserve">  Callie wondered if the budget could be inputted into Quick Books to make a report clearer for the Board of Directors.</w:t>
      </w:r>
    </w:p>
    <w:p w:rsidR="008019A5" w:rsidRDefault="008019A5" w:rsidP="002A1BF8">
      <w:pPr>
        <w:pStyle w:val="NoSpacing"/>
        <w:rPr>
          <w:sz w:val="24"/>
          <w:szCs w:val="24"/>
        </w:rPr>
      </w:pPr>
    </w:p>
    <w:p w:rsidR="008019A5" w:rsidRDefault="008019A5" w:rsidP="002A1B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Kevin moved to approve the T</w:t>
      </w:r>
      <w:r w:rsidR="00275A23">
        <w:rPr>
          <w:sz w:val="24"/>
          <w:szCs w:val="24"/>
        </w:rPr>
        <w:t>reasurers</w:t>
      </w:r>
      <w:r>
        <w:rPr>
          <w:sz w:val="24"/>
          <w:szCs w:val="24"/>
        </w:rPr>
        <w:t xml:space="preserve"> R</w:t>
      </w:r>
      <w:r w:rsidR="00275A23">
        <w:rPr>
          <w:sz w:val="24"/>
          <w:szCs w:val="24"/>
        </w:rPr>
        <w:t xml:space="preserve">eport.  </w:t>
      </w:r>
      <w:r>
        <w:rPr>
          <w:sz w:val="24"/>
          <w:szCs w:val="24"/>
        </w:rPr>
        <w:t xml:space="preserve">Bobbie </w:t>
      </w:r>
      <w:r w:rsidR="00275A23">
        <w:rPr>
          <w:sz w:val="24"/>
          <w:szCs w:val="24"/>
        </w:rPr>
        <w:t>seconded the motion</w:t>
      </w:r>
      <w:r w:rsidR="00275A23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. </w:t>
      </w:r>
      <w:r w:rsidR="00275A23">
        <w:rPr>
          <w:sz w:val="24"/>
          <w:szCs w:val="24"/>
        </w:rPr>
        <w:t xml:space="preserve">  The m</w:t>
      </w:r>
      <w:r>
        <w:rPr>
          <w:sz w:val="24"/>
          <w:szCs w:val="24"/>
        </w:rPr>
        <w:t>otion carried.</w:t>
      </w:r>
    </w:p>
    <w:p w:rsidR="008019A5" w:rsidRDefault="00C841CE" w:rsidP="002A1B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8019A5">
        <w:rPr>
          <w:sz w:val="24"/>
          <w:szCs w:val="24"/>
        </w:rPr>
        <w:t>TM offered a special if we would sign up for a whole year.  The savings would be over $20 per month.  Donna moved that we pay for the year.  Kevin seconded.  Motion carried with a show of hands.</w:t>
      </w:r>
    </w:p>
    <w:p w:rsidR="002A1BF8" w:rsidRPr="00970505" w:rsidRDefault="002A1BF8" w:rsidP="002A1BF8">
      <w:pPr>
        <w:pStyle w:val="NoSpacing"/>
        <w:rPr>
          <w:sz w:val="24"/>
          <w:szCs w:val="24"/>
        </w:rPr>
      </w:pPr>
    </w:p>
    <w:p w:rsidR="000D43BE" w:rsidRDefault="000D43BE" w:rsidP="000D43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Communications Update – </w:t>
      </w:r>
      <w:r w:rsidR="00275A2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ewsletter – Callie Benton</w:t>
      </w:r>
    </w:p>
    <w:p w:rsidR="009C387D" w:rsidRDefault="009C387D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Callie welcomes articles for the KPATA Newsletter if any board</w:t>
      </w:r>
      <w:r w:rsidR="00275A23">
        <w:rPr>
          <w:sz w:val="24"/>
          <w:szCs w:val="24"/>
        </w:rPr>
        <w:t xml:space="preserve"> member(s) would care to write an article. </w:t>
      </w:r>
      <w:r>
        <w:rPr>
          <w:sz w:val="24"/>
          <w:szCs w:val="24"/>
        </w:rPr>
        <w:t xml:space="preserve"> Laura Kelly </w:t>
      </w:r>
      <w:r w:rsidR="00275A23">
        <w:rPr>
          <w:sz w:val="24"/>
          <w:szCs w:val="24"/>
        </w:rPr>
        <w:t xml:space="preserve">requested </w:t>
      </w:r>
      <w:r>
        <w:rPr>
          <w:sz w:val="24"/>
          <w:szCs w:val="24"/>
        </w:rPr>
        <w:t xml:space="preserve">the personal interview.   </w:t>
      </w:r>
      <w:r w:rsidR="00275A23">
        <w:rPr>
          <w:sz w:val="24"/>
          <w:szCs w:val="24"/>
        </w:rPr>
        <w:t xml:space="preserve">The Newsletter is limited space wise but </w:t>
      </w:r>
      <w:r>
        <w:rPr>
          <w:sz w:val="24"/>
          <w:szCs w:val="24"/>
        </w:rPr>
        <w:t>Patty (web site designer) was able to put a link to KPATA if readers wanted more information.</w:t>
      </w:r>
    </w:p>
    <w:p w:rsidR="009C387D" w:rsidRDefault="009C387D" w:rsidP="000D43BE">
      <w:pPr>
        <w:pStyle w:val="NoSpacing"/>
        <w:rPr>
          <w:sz w:val="24"/>
          <w:szCs w:val="24"/>
        </w:rPr>
      </w:pPr>
    </w:p>
    <w:p w:rsidR="009C387D" w:rsidRDefault="009C387D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KPATA would like more events on the KPATA calendar.  LaNell asked about the Theresa We</w:t>
      </w:r>
      <w:r w:rsidR="005B7BCD">
        <w:rPr>
          <w:sz w:val="24"/>
          <w:szCs w:val="24"/>
        </w:rPr>
        <w:t>i</w:t>
      </w:r>
      <w:r>
        <w:rPr>
          <w:sz w:val="24"/>
          <w:szCs w:val="24"/>
        </w:rPr>
        <w:t>g</w:t>
      </w:r>
      <w:r w:rsidR="005B7BCD">
        <w:rPr>
          <w:sz w:val="24"/>
          <w:szCs w:val="24"/>
        </w:rPr>
        <w:t>e</w:t>
      </w:r>
      <w:r>
        <w:rPr>
          <w:sz w:val="24"/>
          <w:szCs w:val="24"/>
        </w:rPr>
        <w:t>l article she had done and what happened to that.  Nancy mentioned that it was on</w:t>
      </w:r>
      <w:r w:rsidR="00275A23">
        <w:rPr>
          <w:sz w:val="24"/>
          <w:szCs w:val="24"/>
        </w:rPr>
        <w:t xml:space="preserve"> KPATA’s </w:t>
      </w:r>
      <w:r>
        <w:rPr>
          <w:sz w:val="24"/>
          <w:szCs w:val="24"/>
        </w:rPr>
        <w:t xml:space="preserve"> Facebook.  </w:t>
      </w:r>
    </w:p>
    <w:p w:rsidR="009C387D" w:rsidRDefault="009C387D" w:rsidP="000D43BE">
      <w:pPr>
        <w:pStyle w:val="NoSpacing"/>
        <w:rPr>
          <w:sz w:val="24"/>
          <w:szCs w:val="24"/>
        </w:rPr>
      </w:pPr>
    </w:p>
    <w:p w:rsidR="009C387D" w:rsidRDefault="009C387D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LaNell reports that Mail Chimp is not allowed by their school district.  </w:t>
      </w:r>
    </w:p>
    <w:p w:rsidR="009C387D" w:rsidRDefault="009C387D" w:rsidP="000D43BE">
      <w:pPr>
        <w:pStyle w:val="NoSpacing"/>
        <w:rPr>
          <w:sz w:val="24"/>
          <w:szCs w:val="24"/>
        </w:rPr>
      </w:pPr>
    </w:p>
    <w:p w:rsidR="009C387D" w:rsidRDefault="009C387D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Callie asked if the newest Newsletter was on the website.  Matt will put in on the website.</w:t>
      </w:r>
    </w:p>
    <w:p w:rsidR="009C387D" w:rsidRDefault="009C387D" w:rsidP="000D43BE">
      <w:pPr>
        <w:pStyle w:val="NoSpacing"/>
        <w:rPr>
          <w:sz w:val="24"/>
          <w:szCs w:val="24"/>
        </w:rPr>
      </w:pPr>
    </w:p>
    <w:p w:rsidR="000D43BE" w:rsidRDefault="000D43BE" w:rsidP="000D43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Executive Director Report – Nancy Keel</w:t>
      </w:r>
    </w:p>
    <w:p w:rsidR="00913306" w:rsidRDefault="00913306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Nancy </w:t>
      </w:r>
      <w:r w:rsidR="00275A23">
        <w:rPr>
          <w:sz w:val="24"/>
          <w:szCs w:val="24"/>
        </w:rPr>
        <w:t xml:space="preserve">submitted a written </w:t>
      </w:r>
      <w:r>
        <w:rPr>
          <w:sz w:val="24"/>
          <w:szCs w:val="24"/>
        </w:rPr>
        <w:t xml:space="preserve">report.  There were ten items that she has been involved with in the past three months (Dec, Jan, &amp; Feb). </w:t>
      </w:r>
    </w:p>
    <w:p w:rsidR="00913306" w:rsidRDefault="00913306" w:rsidP="000D43BE">
      <w:pPr>
        <w:pStyle w:val="NoSpacing"/>
        <w:rPr>
          <w:sz w:val="24"/>
          <w:szCs w:val="24"/>
        </w:rPr>
      </w:pPr>
    </w:p>
    <w:p w:rsidR="00913306" w:rsidRDefault="00913306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She explained who is represented on the School Readiness Coalition Leadership Team.  </w:t>
      </w:r>
    </w:p>
    <w:p w:rsidR="00913306" w:rsidRDefault="00913306" w:rsidP="000D43BE">
      <w:pPr>
        <w:pStyle w:val="NoSpacing"/>
        <w:rPr>
          <w:sz w:val="24"/>
          <w:szCs w:val="24"/>
        </w:rPr>
      </w:pPr>
    </w:p>
    <w:p w:rsidR="00913306" w:rsidRPr="00913306" w:rsidRDefault="00913306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Barbara continues on Kansas Health.  Cammie is continuing on KS Oral Health Advisory Council.  Cammie reported that this group has not met for a while.</w:t>
      </w:r>
    </w:p>
    <w:p w:rsidR="000D43BE" w:rsidRPr="00970505" w:rsidRDefault="000D43BE" w:rsidP="000D43BE">
      <w:pPr>
        <w:pStyle w:val="NoSpacing"/>
        <w:rPr>
          <w:sz w:val="24"/>
          <w:szCs w:val="24"/>
        </w:rPr>
      </w:pPr>
    </w:p>
    <w:p w:rsidR="000D43BE" w:rsidRDefault="000D43BE" w:rsidP="000D43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Project Manager Report – Barbara Inman</w:t>
      </w:r>
    </w:p>
    <w:p w:rsidR="00743660" w:rsidRDefault="008F322E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Barbara </w:t>
      </w:r>
      <w:r w:rsidR="00275A23">
        <w:rPr>
          <w:sz w:val="24"/>
          <w:szCs w:val="24"/>
        </w:rPr>
        <w:t xml:space="preserve">submitted </w:t>
      </w:r>
      <w:r>
        <w:rPr>
          <w:sz w:val="24"/>
          <w:szCs w:val="24"/>
        </w:rPr>
        <w:t xml:space="preserve">a </w:t>
      </w:r>
      <w:r w:rsidR="00275A23">
        <w:rPr>
          <w:sz w:val="24"/>
          <w:szCs w:val="24"/>
        </w:rPr>
        <w:t xml:space="preserve">written </w:t>
      </w:r>
      <w:r>
        <w:rPr>
          <w:sz w:val="24"/>
          <w:szCs w:val="24"/>
        </w:rPr>
        <w:t xml:space="preserve">report.   </w:t>
      </w:r>
    </w:p>
    <w:p w:rsidR="000D43BE" w:rsidRDefault="00743660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BLOCK Fest - </w:t>
      </w:r>
      <w:r w:rsidR="008F322E">
        <w:rPr>
          <w:sz w:val="24"/>
          <w:szCs w:val="24"/>
        </w:rPr>
        <w:t xml:space="preserve">Between training participants and BLOCK Fest participants over 5,000 people have been involved since we have started BLOCK Fest in Kansas.  Melissa is planning a BLOCK Fest training in Baldwin City.  </w:t>
      </w:r>
    </w:p>
    <w:p w:rsidR="008F322E" w:rsidRDefault="008F322E" w:rsidP="000D43BE">
      <w:pPr>
        <w:pStyle w:val="NoSpacing"/>
        <w:rPr>
          <w:sz w:val="24"/>
          <w:szCs w:val="24"/>
        </w:rPr>
      </w:pPr>
    </w:p>
    <w:p w:rsidR="00CE146D" w:rsidRDefault="008F322E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was a discussion about payment for trainers.  It is reasonable </w:t>
      </w:r>
      <w:r w:rsidR="00CE146D">
        <w:rPr>
          <w:sz w:val="24"/>
          <w:szCs w:val="24"/>
        </w:rPr>
        <w:t>that the trainers expenses be covered.  Several spoke in favor of having a s</w:t>
      </w:r>
      <w:r w:rsidR="00DF5EF3">
        <w:rPr>
          <w:sz w:val="24"/>
          <w:szCs w:val="24"/>
        </w:rPr>
        <w:t xml:space="preserve">ystem </w:t>
      </w:r>
      <w:r w:rsidR="00CE146D">
        <w:rPr>
          <w:sz w:val="24"/>
          <w:szCs w:val="24"/>
        </w:rPr>
        <w:t xml:space="preserve">set up to have </w:t>
      </w:r>
      <w:r w:rsidR="00DF5EF3">
        <w:rPr>
          <w:sz w:val="24"/>
          <w:szCs w:val="24"/>
        </w:rPr>
        <w:t>trainers submit expenses</w:t>
      </w:r>
      <w:r w:rsidR="00CE146D">
        <w:rPr>
          <w:sz w:val="24"/>
          <w:szCs w:val="24"/>
        </w:rPr>
        <w:t xml:space="preserve"> through KPATA similar to how KPATA handles ASQ trainings.</w:t>
      </w:r>
    </w:p>
    <w:p w:rsidR="00DF5EF3" w:rsidRDefault="00DF5EF3" w:rsidP="000D43BE">
      <w:pPr>
        <w:pStyle w:val="NoSpacing"/>
        <w:rPr>
          <w:sz w:val="24"/>
          <w:szCs w:val="24"/>
        </w:rPr>
      </w:pPr>
    </w:p>
    <w:p w:rsidR="00CE146D" w:rsidRDefault="00743660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was discussion t</w:t>
      </w:r>
      <w:r w:rsidR="00CE146D">
        <w:rPr>
          <w:sz w:val="24"/>
          <w:szCs w:val="24"/>
        </w:rPr>
        <w:t>o develop a policy for BLOCK Fest train</w:t>
      </w:r>
      <w:r w:rsidR="009B1DF5">
        <w:rPr>
          <w:sz w:val="24"/>
          <w:szCs w:val="24"/>
        </w:rPr>
        <w:t xml:space="preserve">er payment and/or expenses for the trainer.  </w:t>
      </w:r>
      <w:r w:rsidR="00CE146D">
        <w:rPr>
          <w:sz w:val="24"/>
          <w:szCs w:val="24"/>
        </w:rPr>
        <w:t xml:space="preserve"> Kevin moved that we model our BLOCK Fest trainings</w:t>
      </w:r>
      <w:r w:rsidR="009B1DF5">
        <w:rPr>
          <w:sz w:val="24"/>
          <w:szCs w:val="24"/>
        </w:rPr>
        <w:t xml:space="preserve"> expense payment for trainers </w:t>
      </w:r>
      <w:r w:rsidR="00CE146D">
        <w:rPr>
          <w:sz w:val="24"/>
          <w:szCs w:val="24"/>
        </w:rPr>
        <w:t xml:space="preserve">in a </w:t>
      </w:r>
      <w:r w:rsidR="009B1DF5">
        <w:rPr>
          <w:sz w:val="24"/>
          <w:szCs w:val="24"/>
        </w:rPr>
        <w:t xml:space="preserve">similar manner as we have handled ASQ trainings. </w:t>
      </w:r>
      <w:r w:rsidR="00CE146D">
        <w:rPr>
          <w:sz w:val="24"/>
          <w:szCs w:val="24"/>
        </w:rPr>
        <w:t xml:space="preserve"> Jacki seconded.  Motion carried.</w:t>
      </w:r>
    </w:p>
    <w:p w:rsidR="00CE146D" w:rsidRDefault="00CE146D" w:rsidP="000D43BE">
      <w:pPr>
        <w:pStyle w:val="NoSpacing"/>
        <w:rPr>
          <w:sz w:val="24"/>
          <w:szCs w:val="24"/>
        </w:rPr>
      </w:pPr>
    </w:p>
    <w:p w:rsidR="00CE146D" w:rsidRDefault="00CE146D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BREASTFEEDING</w:t>
      </w:r>
    </w:p>
    <w:p w:rsidR="00CE146D" w:rsidRDefault="00CE146D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Barbara went to Paola and</w:t>
      </w:r>
      <w:r w:rsidR="009B1DF5">
        <w:rPr>
          <w:sz w:val="24"/>
          <w:szCs w:val="24"/>
        </w:rPr>
        <w:t xml:space="preserve"> visited with them regarding their Breastfeeding group.</w:t>
      </w:r>
      <w:r>
        <w:rPr>
          <w:sz w:val="24"/>
          <w:szCs w:val="24"/>
        </w:rPr>
        <w:t xml:space="preserve">  Spring Hill &amp; Louisburg will be participating with Paola.  </w:t>
      </w:r>
    </w:p>
    <w:p w:rsidR="00CE146D" w:rsidRDefault="00CE146D" w:rsidP="000D43BE">
      <w:pPr>
        <w:pStyle w:val="NoSpacing"/>
        <w:rPr>
          <w:sz w:val="24"/>
          <w:szCs w:val="24"/>
        </w:rPr>
      </w:pPr>
    </w:p>
    <w:p w:rsidR="009B1DF5" w:rsidRDefault="00CE146D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Barbara is working on another grant to continue Breastfeeding support groups.  Counties where </w:t>
      </w:r>
      <w:r w:rsidR="009B1DF5">
        <w:rPr>
          <w:sz w:val="24"/>
          <w:szCs w:val="24"/>
        </w:rPr>
        <w:t xml:space="preserve">this is a </w:t>
      </w:r>
      <w:r>
        <w:rPr>
          <w:sz w:val="24"/>
          <w:szCs w:val="24"/>
        </w:rPr>
        <w:t xml:space="preserve">need or </w:t>
      </w:r>
      <w:r w:rsidR="009B1DF5">
        <w:rPr>
          <w:sz w:val="24"/>
          <w:szCs w:val="24"/>
        </w:rPr>
        <w:t xml:space="preserve">a group </w:t>
      </w:r>
      <w:r>
        <w:rPr>
          <w:sz w:val="24"/>
          <w:szCs w:val="24"/>
        </w:rPr>
        <w:t>would like to begin, please let Barbara know</w:t>
      </w:r>
      <w:r w:rsidR="009B1DF5">
        <w:rPr>
          <w:sz w:val="24"/>
          <w:szCs w:val="24"/>
        </w:rPr>
        <w:t xml:space="preserve"> ASAP.  This </w:t>
      </w:r>
      <w:r>
        <w:rPr>
          <w:sz w:val="24"/>
          <w:szCs w:val="24"/>
        </w:rPr>
        <w:t>information is needed in the grant</w:t>
      </w:r>
      <w:r w:rsidR="009B1DF5">
        <w:rPr>
          <w:sz w:val="24"/>
          <w:szCs w:val="24"/>
        </w:rPr>
        <w:t xml:space="preserve"> application</w:t>
      </w:r>
      <w:r>
        <w:rPr>
          <w:sz w:val="24"/>
          <w:szCs w:val="24"/>
        </w:rPr>
        <w:t xml:space="preserve">.  </w:t>
      </w:r>
    </w:p>
    <w:p w:rsidR="009B1DF5" w:rsidRDefault="009B1DF5" w:rsidP="000D43BE">
      <w:pPr>
        <w:pStyle w:val="NoSpacing"/>
        <w:rPr>
          <w:sz w:val="24"/>
          <w:szCs w:val="24"/>
        </w:rPr>
      </w:pPr>
    </w:p>
    <w:p w:rsidR="00CE146D" w:rsidRDefault="00CE146D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Most </w:t>
      </w:r>
      <w:r w:rsidR="009B1DF5">
        <w:rPr>
          <w:sz w:val="24"/>
          <w:szCs w:val="24"/>
        </w:rPr>
        <w:t xml:space="preserve">existing </w:t>
      </w:r>
      <w:r>
        <w:rPr>
          <w:sz w:val="24"/>
          <w:szCs w:val="24"/>
        </w:rPr>
        <w:t>groups have two to ten</w:t>
      </w:r>
      <w:r w:rsidR="009B1DF5">
        <w:rPr>
          <w:sz w:val="24"/>
          <w:szCs w:val="24"/>
        </w:rPr>
        <w:t xml:space="preserve"> people attending</w:t>
      </w:r>
      <w:r>
        <w:rPr>
          <w:sz w:val="24"/>
          <w:szCs w:val="24"/>
        </w:rPr>
        <w:t xml:space="preserve">.  These groups are open to anyone and  are not limited to PAT families.  </w:t>
      </w:r>
    </w:p>
    <w:p w:rsidR="00CE146D" w:rsidRDefault="00CE146D" w:rsidP="000D43BE">
      <w:pPr>
        <w:pStyle w:val="NoSpacing"/>
        <w:rPr>
          <w:sz w:val="24"/>
          <w:szCs w:val="24"/>
        </w:rPr>
      </w:pPr>
    </w:p>
    <w:p w:rsidR="00CE146D" w:rsidRDefault="00C841CE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Kansas Health Literacy Board meeting that Barbara was planning to attend will be rescheduled.  It </w:t>
      </w:r>
      <w:r w:rsidR="00CE146D">
        <w:rPr>
          <w:sz w:val="24"/>
          <w:szCs w:val="24"/>
        </w:rPr>
        <w:t xml:space="preserve">was canceled due to weather.  </w:t>
      </w:r>
    </w:p>
    <w:p w:rsidR="00C91409" w:rsidRDefault="00C91409" w:rsidP="000D43BE">
      <w:pPr>
        <w:pStyle w:val="NoSpacing"/>
        <w:rPr>
          <w:sz w:val="24"/>
          <w:szCs w:val="24"/>
        </w:rPr>
      </w:pPr>
    </w:p>
    <w:p w:rsidR="000D43BE" w:rsidRDefault="000D43BE" w:rsidP="000D43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ASQ</w:t>
      </w:r>
      <w:r w:rsidR="00DF5EF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 &amp;</w:t>
      </w:r>
      <w:r w:rsidR="00DF5EF3">
        <w:rPr>
          <w:b/>
          <w:sz w:val="24"/>
          <w:szCs w:val="24"/>
        </w:rPr>
        <w:t xml:space="preserve"> ASQ:</w:t>
      </w:r>
      <w:r>
        <w:rPr>
          <w:b/>
          <w:sz w:val="24"/>
          <w:szCs w:val="24"/>
        </w:rPr>
        <w:t>SE training – Joan Dunn</w:t>
      </w:r>
    </w:p>
    <w:p w:rsidR="000D43BE" w:rsidRDefault="001003C2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are two complete applications and one without the Superintendent’s letter of recommendation.  </w:t>
      </w:r>
      <w:r w:rsidR="00743660">
        <w:rPr>
          <w:sz w:val="24"/>
          <w:szCs w:val="24"/>
        </w:rPr>
        <w:t xml:space="preserve"> The third letter of recommendation was received around 12:20pm, well after the extended deadline the applicant was given.</w:t>
      </w:r>
    </w:p>
    <w:p w:rsidR="00743660" w:rsidRDefault="00743660" w:rsidP="000D43BE">
      <w:pPr>
        <w:pStyle w:val="NoSpacing"/>
        <w:rPr>
          <w:sz w:val="24"/>
          <w:szCs w:val="24"/>
        </w:rPr>
      </w:pPr>
    </w:p>
    <w:p w:rsidR="00FC6D97" w:rsidRDefault="00F960C3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Donna moved that Cammie</w:t>
      </w:r>
      <w:r w:rsidR="00743660">
        <w:rPr>
          <w:sz w:val="24"/>
          <w:szCs w:val="24"/>
        </w:rPr>
        <w:t xml:space="preserve"> Braden </w:t>
      </w:r>
      <w:r>
        <w:rPr>
          <w:sz w:val="24"/>
          <w:szCs w:val="24"/>
        </w:rPr>
        <w:t>and Chrisy Mai</w:t>
      </w:r>
      <w:r w:rsidR="00743660">
        <w:rPr>
          <w:sz w:val="24"/>
          <w:szCs w:val="24"/>
        </w:rPr>
        <w:t xml:space="preserve"> be the two applicants selected by the Board to </w:t>
      </w:r>
      <w:r w:rsidR="00DF5EF3">
        <w:rPr>
          <w:sz w:val="24"/>
          <w:szCs w:val="24"/>
        </w:rPr>
        <w:t xml:space="preserve">attend and be </w:t>
      </w:r>
      <w:r w:rsidR="00743660">
        <w:rPr>
          <w:sz w:val="24"/>
          <w:szCs w:val="24"/>
        </w:rPr>
        <w:t>our ASQ-3 &amp; ASQ:SE trainers.   It was s</w:t>
      </w:r>
      <w:r>
        <w:rPr>
          <w:sz w:val="24"/>
          <w:szCs w:val="24"/>
        </w:rPr>
        <w:t>econded by LaNell.</w:t>
      </w:r>
      <w:r w:rsidR="00743660">
        <w:rPr>
          <w:sz w:val="24"/>
          <w:szCs w:val="24"/>
        </w:rPr>
        <w:t xml:space="preserve">   The m</w:t>
      </w:r>
      <w:r>
        <w:rPr>
          <w:sz w:val="24"/>
          <w:szCs w:val="24"/>
        </w:rPr>
        <w:t>otion carried.  Callie did abstain due to her life long friend being one of the applicants.</w:t>
      </w:r>
    </w:p>
    <w:p w:rsidR="001003C2" w:rsidRPr="00970505" w:rsidRDefault="001003C2" w:rsidP="000D43BE">
      <w:pPr>
        <w:pStyle w:val="NoSpacing"/>
        <w:rPr>
          <w:sz w:val="24"/>
          <w:szCs w:val="24"/>
        </w:rPr>
      </w:pPr>
    </w:p>
    <w:p w:rsidR="00C91409" w:rsidRDefault="000D43BE" w:rsidP="000D43B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Lunch</w:t>
      </w:r>
      <w:r w:rsidR="00743660">
        <w:rPr>
          <w:b/>
          <w:sz w:val="24"/>
          <w:szCs w:val="24"/>
        </w:rPr>
        <w:t xml:space="preserve"> – </w:t>
      </w:r>
      <w:r w:rsidR="00743660">
        <w:rPr>
          <w:sz w:val="24"/>
          <w:szCs w:val="24"/>
        </w:rPr>
        <w:t xml:space="preserve">The meeting recessed for approx 30 minutes for lunch.  Those in Topeka enjoyed the meal KPATA purchased at the Ramada Inn.  </w:t>
      </w:r>
      <w:r w:rsidR="00DF5EF3">
        <w:rPr>
          <w:sz w:val="24"/>
          <w:szCs w:val="24"/>
        </w:rPr>
        <w:t xml:space="preserve"> </w:t>
      </w:r>
      <w:r w:rsidR="00C91409">
        <w:rPr>
          <w:sz w:val="24"/>
          <w:szCs w:val="24"/>
        </w:rPr>
        <w:t>The meeting recon</w:t>
      </w:r>
      <w:r w:rsidR="00DF5EF3">
        <w:rPr>
          <w:sz w:val="24"/>
          <w:szCs w:val="24"/>
        </w:rPr>
        <w:t>v</w:t>
      </w:r>
      <w:r w:rsidR="00C91409">
        <w:rPr>
          <w:sz w:val="24"/>
          <w:szCs w:val="24"/>
        </w:rPr>
        <w:t>ened at 1:35pm.</w:t>
      </w:r>
    </w:p>
    <w:p w:rsidR="00C91409" w:rsidRDefault="00C91409" w:rsidP="00C91409">
      <w:pPr>
        <w:pStyle w:val="NoSpacing"/>
        <w:rPr>
          <w:sz w:val="24"/>
          <w:szCs w:val="24"/>
        </w:rPr>
      </w:pPr>
    </w:p>
    <w:p w:rsidR="00C91409" w:rsidRDefault="00C91409" w:rsidP="00C914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Donna moved that Gayle Anderson be our alternate trainer.   </w:t>
      </w:r>
      <w:r w:rsidR="00DF5EF3">
        <w:rPr>
          <w:sz w:val="24"/>
          <w:szCs w:val="24"/>
        </w:rPr>
        <w:t>The motion was s</w:t>
      </w:r>
      <w:r>
        <w:rPr>
          <w:sz w:val="24"/>
          <w:szCs w:val="24"/>
        </w:rPr>
        <w:t xml:space="preserve">econded </w:t>
      </w:r>
      <w:r w:rsidR="00DF5EF3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carried. </w:t>
      </w:r>
      <w:r w:rsidR="00DF5EF3">
        <w:rPr>
          <w:sz w:val="24"/>
          <w:szCs w:val="24"/>
        </w:rPr>
        <w:t xml:space="preserve"> </w:t>
      </w:r>
      <w:r w:rsidR="00C841CE">
        <w:rPr>
          <w:sz w:val="24"/>
          <w:szCs w:val="24"/>
        </w:rPr>
        <w:t>Callie Benton abstained.</w:t>
      </w:r>
    </w:p>
    <w:p w:rsidR="00C91409" w:rsidRDefault="00C91409" w:rsidP="00C91409">
      <w:pPr>
        <w:pStyle w:val="NoSpacing"/>
        <w:rPr>
          <w:sz w:val="24"/>
          <w:szCs w:val="24"/>
        </w:rPr>
      </w:pPr>
    </w:p>
    <w:p w:rsidR="000D43BE" w:rsidRDefault="000D43BE" w:rsidP="000D43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PAT Day 2013 – Jacki Himpel</w:t>
      </w:r>
      <w:r w:rsidR="00C91409">
        <w:rPr>
          <w:b/>
          <w:sz w:val="24"/>
          <w:szCs w:val="24"/>
        </w:rPr>
        <w:t xml:space="preserve"> </w:t>
      </w:r>
    </w:p>
    <w:p w:rsidR="00F84F7B" w:rsidRDefault="00DC65AC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e</w:t>
      </w:r>
      <w:r w:rsidR="00C91409">
        <w:rPr>
          <w:sz w:val="24"/>
          <w:szCs w:val="24"/>
        </w:rPr>
        <w:t xml:space="preserve">nter the east side of the Capitol. </w:t>
      </w:r>
      <w:r>
        <w:rPr>
          <w:sz w:val="24"/>
          <w:szCs w:val="24"/>
        </w:rPr>
        <w:t xml:space="preserve"> The b</w:t>
      </w:r>
      <w:r w:rsidR="00F84F7B">
        <w:rPr>
          <w:sz w:val="24"/>
          <w:szCs w:val="24"/>
        </w:rPr>
        <w:t xml:space="preserve">locks need to be unloaded before 7:30am.   PAT speakers will be in the South wing, beginning at 8:40am.  </w:t>
      </w:r>
      <w:r>
        <w:rPr>
          <w:sz w:val="24"/>
          <w:szCs w:val="24"/>
        </w:rPr>
        <w:t xml:space="preserve">Plans are for Rep. </w:t>
      </w:r>
      <w:r w:rsidR="00F84F7B">
        <w:rPr>
          <w:sz w:val="24"/>
          <w:szCs w:val="24"/>
        </w:rPr>
        <w:t xml:space="preserve">Cassidy at 8:45, </w:t>
      </w:r>
      <w:r>
        <w:rPr>
          <w:sz w:val="24"/>
          <w:szCs w:val="24"/>
        </w:rPr>
        <w:t xml:space="preserve">Sen. </w:t>
      </w:r>
      <w:r w:rsidR="00DF5EF3">
        <w:rPr>
          <w:sz w:val="24"/>
          <w:szCs w:val="24"/>
        </w:rPr>
        <w:t xml:space="preserve">Kelly at 9:00. </w:t>
      </w:r>
      <w:r w:rsidR="00F84F7B">
        <w:rPr>
          <w:sz w:val="24"/>
          <w:szCs w:val="24"/>
        </w:rPr>
        <w:t xml:space="preserve"> Doug Bowman </w:t>
      </w:r>
      <w:r>
        <w:rPr>
          <w:sz w:val="24"/>
          <w:szCs w:val="24"/>
        </w:rPr>
        <w:t xml:space="preserve">(Infant Toddler) </w:t>
      </w:r>
      <w:r w:rsidR="00F84F7B">
        <w:rPr>
          <w:sz w:val="24"/>
          <w:szCs w:val="24"/>
        </w:rPr>
        <w:t xml:space="preserve">and April Bowman will also speak.  </w:t>
      </w:r>
    </w:p>
    <w:p w:rsidR="00F84F7B" w:rsidRDefault="00F84F7B" w:rsidP="000D43BE">
      <w:pPr>
        <w:pStyle w:val="NoSpacing"/>
        <w:rPr>
          <w:sz w:val="24"/>
          <w:szCs w:val="24"/>
        </w:rPr>
      </w:pPr>
    </w:p>
    <w:p w:rsidR="00F84F7B" w:rsidRDefault="00F84F7B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Bagels and water will be provided.  Tissue boxes will be provided </w:t>
      </w:r>
      <w:r w:rsidR="00DC65AC">
        <w:rPr>
          <w:sz w:val="24"/>
          <w:szCs w:val="24"/>
        </w:rPr>
        <w:t>by the Topeka PAT parents as a visual reminder</w:t>
      </w:r>
      <w:r>
        <w:rPr>
          <w:sz w:val="24"/>
          <w:szCs w:val="24"/>
        </w:rPr>
        <w:t xml:space="preserve"> to give to Senators, Representatives and their Administrative Assistants.</w:t>
      </w:r>
    </w:p>
    <w:p w:rsidR="00F84F7B" w:rsidRDefault="00F84F7B" w:rsidP="000D43BE">
      <w:pPr>
        <w:pStyle w:val="NoSpacing"/>
        <w:rPr>
          <w:sz w:val="24"/>
          <w:szCs w:val="24"/>
        </w:rPr>
      </w:pPr>
    </w:p>
    <w:p w:rsidR="00F84F7B" w:rsidRPr="00C91409" w:rsidRDefault="00F84F7B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BLOCK Fest will be </w:t>
      </w:r>
      <w:r w:rsidR="00DF5EF3">
        <w:rPr>
          <w:sz w:val="24"/>
          <w:szCs w:val="24"/>
        </w:rPr>
        <w:t xml:space="preserve">running continually from </w:t>
      </w:r>
      <w:r>
        <w:rPr>
          <w:sz w:val="24"/>
          <w:szCs w:val="24"/>
        </w:rPr>
        <w:t xml:space="preserve">9 to 11 am.  Bobbi McClellan &amp; Topeka’s PAT program have invited Topeka </w:t>
      </w:r>
      <w:r w:rsidR="00DF5EF3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Manhattan area programs to participate during BLOCK Fest.  </w:t>
      </w:r>
    </w:p>
    <w:p w:rsidR="000D43BE" w:rsidRDefault="000D43BE" w:rsidP="000D43BE">
      <w:pPr>
        <w:pStyle w:val="NoSpacing"/>
        <w:rPr>
          <w:sz w:val="24"/>
          <w:szCs w:val="24"/>
        </w:rPr>
      </w:pPr>
    </w:p>
    <w:p w:rsidR="00DC65AC" w:rsidRDefault="00DF5EF3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will n</w:t>
      </w:r>
      <w:r w:rsidR="00DC65AC">
        <w:rPr>
          <w:sz w:val="24"/>
          <w:szCs w:val="24"/>
        </w:rPr>
        <w:t>eed volunteers to help unload and/or load blocks, watch for Panera’s</w:t>
      </w:r>
      <w:r>
        <w:rPr>
          <w:sz w:val="24"/>
          <w:szCs w:val="24"/>
        </w:rPr>
        <w:t xml:space="preserve"> delivery of the bagels and to </w:t>
      </w:r>
      <w:r w:rsidR="00DC65AC">
        <w:rPr>
          <w:sz w:val="24"/>
          <w:szCs w:val="24"/>
        </w:rPr>
        <w:t>distribute the tissue boxes.</w:t>
      </w:r>
    </w:p>
    <w:p w:rsidR="00621D38" w:rsidRDefault="00621D38" w:rsidP="000D43BE">
      <w:pPr>
        <w:pStyle w:val="NoSpacing"/>
        <w:rPr>
          <w:sz w:val="24"/>
          <w:szCs w:val="24"/>
        </w:rPr>
      </w:pPr>
    </w:p>
    <w:p w:rsidR="00621D38" w:rsidRDefault="00621D38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are talking points, KPATA’s handout for Representatives &amp; Senators, </w:t>
      </w:r>
      <w:r w:rsidR="00DF5EF3">
        <w:rPr>
          <w:sz w:val="24"/>
          <w:szCs w:val="24"/>
        </w:rPr>
        <w:t xml:space="preserve">and </w:t>
      </w:r>
      <w:r>
        <w:rPr>
          <w:sz w:val="24"/>
          <w:szCs w:val="24"/>
        </w:rPr>
        <w:t>th</w:t>
      </w:r>
      <w:r w:rsidR="00DF5EF3">
        <w:rPr>
          <w:sz w:val="24"/>
          <w:szCs w:val="24"/>
        </w:rPr>
        <w:t>e 3 pages from State PAT office for PAT participants to use and or give out.  P</w:t>
      </w:r>
      <w:r>
        <w:rPr>
          <w:sz w:val="24"/>
          <w:szCs w:val="24"/>
        </w:rPr>
        <w:t>ersonal stories are</w:t>
      </w:r>
      <w:r w:rsidR="00DF5EF3">
        <w:rPr>
          <w:sz w:val="24"/>
          <w:szCs w:val="24"/>
        </w:rPr>
        <w:t xml:space="preserve"> particularly </w:t>
      </w:r>
      <w:r>
        <w:rPr>
          <w:sz w:val="24"/>
          <w:szCs w:val="24"/>
        </w:rPr>
        <w:t>vital this year.</w:t>
      </w:r>
    </w:p>
    <w:p w:rsidR="00DC65AC" w:rsidRPr="00970505" w:rsidRDefault="00621D38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65AC">
        <w:rPr>
          <w:sz w:val="24"/>
          <w:szCs w:val="24"/>
        </w:rPr>
        <w:t xml:space="preserve">  </w:t>
      </w:r>
    </w:p>
    <w:p w:rsidR="00DC65AC" w:rsidRDefault="000D43BE" w:rsidP="000D43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Advocacy – Joan Dunn</w:t>
      </w:r>
    </w:p>
    <w:p w:rsidR="000D43BE" w:rsidRPr="00970505" w:rsidRDefault="000D43BE" w:rsidP="000D43BE">
      <w:pPr>
        <w:pStyle w:val="NoSpacing"/>
        <w:rPr>
          <w:sz w:val="24"/>
          <w:szCs w:val="24"/>
        </w:rPr>
      </w:pPr>
    </w:p>
    <w:p w:rsidR="000D43BE" w:rsidRDefault="000D43BE" w:rsidP="000D43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Board Openings for 2013-14 – Joan Dunn</w:t>
      </w:r>
    </w:p>
    <w:p w:rsidR="00621D38" w:rsidRDefault="00621D38" w:rsidP="000D43BE">
      <w:pPr>
        <w:pStyle w:val="NoSpacing"/>
        <w:rPr>
          <w:sz w:val="24"/>
          <w:szCs w:val="24"/>
        </w:rPr>
      </w:pPr>
      <w:r w:rsidRPr="00621D38">
        <w:rPr>
          <w:sz w:val="24"/>
          <w:szCs w:val="24"/>
        </w:rPr>
        <w:t xml:space="preserve">We </w:t>
      </w:r>
      <w:r w:rsidR="00DF5EF3">
        <w:rPr>
          <w:sz w:val="24"/>
          <w:szCs w:val="24"/>
        </w:rPr>
        <w:t xml:space="preserve">will </w:t>
      </w:r>
      <w:r w:rsidRPr="00621D38">
        <w:rPr>
          <w:sz w:val="24"/>
          <w:szCs w:val="24"/>
        </w:rPr>
        <w:t>need a Pres</w:t>
      </w:r>
      <w:r w:rsidR="00DF5EF3">
        <w:rPr>
          <w:sz w:val="24"/>
          <w:szCs w:val="24"/>
        </w:rPr>
        <w:t>ident</w:t>
      </w:r>
      <w:r w:rsidRPr="00621D38">
        <w:rPr>
          <w:sz w:val="24"/>
          <w:szCs w:val="24"/>
        </w:rPr>
        <w:t xml:space="preserve"> elect, V</w:t>
      </w:r>
      <w:r w:rsidR="00DF5EF3">
        <w:rPr>
          <w:sz w:val="24"/>
          <w:szCs w:val="24"/>
        </w:rPr>
        <w:t xml:space="preserve">ice </w:t>
      </w:r>
      <w:r w:rsidRPr="00621D38">
        <w:rPr>
          <w:sz w:val="24"/>
          <w:szCs w:val="24"/>
        </w:rPr>
        <w:t>P</w:t>
      </w:r>
      <w:r w:rsidR="00DF5EF3">
        <w:rPr>
          <w:sz w:val="24"/>
          <w:szCs w:val="24"/>
        </w:rPr>
        <w:t>resident</w:t>
      </w:r>
      <w:r w:rsidRPr="00621D38">
        <w:rPr>
          <w:sz w:val="24"/>
          <w:szCs w:val="24"/>
        </w:rPr>
        <w:t>, Treas</w:t>
      </w:r>
      <w:r w:rsidR="00DF5EF3">
        <w:rPr>
          <w:sz w:val="24"/>
          <w:szCs w:val="24"/>
        </w:rPr>
        <w:t>urer</w:t>
      </w:r>
      <w:r w:rsidRPr="00621D38">
        <w:rPr>
          <w:sz w:val="24"/>
          <w:szCs w:val="24"/>
        </w:rPr>
        <w:t xml:space="preserve">, NE Regional Director, </w:t>
      </w:r>
      <w:r>
        <w:rPr>
          <w:sz w:val="24"/>
          <w:szCs w:val="24"/>
        </w:rPr>
        <w:t xml:space="preserve">SC Regional Director, and NW Regional Director.  Shona is willing to continue serving on the Board of Directors </w:t>
      </w:r>
      <w:r w:rsidR="00DF5EF3">
        <w:rPr>
          <w:sz w:val="24"/>
          <w:szCs w:val="24"/>
        </w:rPr>
        <w:t>as the North West Regional Director.</w:t>
      </w:r>
      <w:r>
        <w:rPr>
          <w:sz w:val="24"/>
          <w:szCs w:val="24"/>
        </w:rPr>
        <w:t xml:space="preserve">  Joan asked that all be thinking of </w:t>
      </w:r>
      <w:r w:rsidR="00DF5EF3">
        <w:rPr>
          <w:sz w:val="24"/>
          <w:szCs w:val="24"/>
        </w:rPr>
        <w:t>new persons to nominate</w:t>
      </w:r>
      <w:r>
        <w:rPr>
          <w:sz w:val="24"/>
          <w:szCs w:val="24"/>
        </w:rPr>
        <w:t xml:space="preserve"> and</w:t>
      </w:r>
      <w:r w:rsidR="00163233">
        <w:rPr>
          <w:sz w:val="24"/>
          <w:szCs w:val="24"/>
        </w:rPr>
        <w:t>/or</w:t>
      </w:r>
      <w:r>
        <w:rPr>
          <w:sz w:val="24"/>
          <w:szCs w:val="24"/>
        </w:rPr>
        <w:t xml:space="preserve"> if </w:t>
      </w:r>
      <w:r w:rsidR="00163233">
        <w:rPr>
          <w:sz w:val="24"/>
          <w:szCs w:val="24"/>
        </w:rPr>
        <w:t xml:space="preserve">any current Board member is </w:t>
      </w:r>
      <w:r>
        <w:rPr>
          <w:sz w:val="24"/>
          <w:szCs w:val="24"/>
        </w:rPr>
        <w:t xml:space="preserve">ready to move into a new position.   </w:t>
      </w:r>
    </w:p>
    <w:p w:rsidR="00621D38" w:rsidRDefault="00621D38" w:rsidP="000D43BE">
      <w:pPr>
        <w:pStyle w:val="NoSpacing"/>
        <w:rPr>
          <w:sz w:val="24"/>
          <w:szCs w:val="24"/>
        </w:rPr>
      </w:pPr>
    </w:p>
    <w:p w:rsidR="000D43BE" w:rsidRPr="00621D38" w:rsidRDefault="00621D38" w:rsidP="000D43BE">
      <w:pPr>
        <w:pStyle w:val="NoSpacing"/>
        <w:rPr>
          <w:b/>
          <w:sz w:val="24"/>
          <w:szCs w:val="24"/>
        </w:rPr>
      </w:pPr>
      <w:r w:rsidRPr="00621D38">
        <w:rPr>
          <w:b/>
          <w:sz w:val="24"/>
          <w:szCs w:val="24"/>
        </w:rPr>
        <w:t>B</w:t>
      </w:r>
      <w:r w:rsidR="000D43BE" w:rsidRPr="00621D38">
        <w:rPr>
          <w:b/>
          <w:sz w:val="24"/>
          <w:szCs w:val="24"/>
        </w:rPr>
        <w:t>reak</w:t>
      </w:r>
    </w:p>
    <w:p w:rsidR="000D43BE" w:rsidRPr="00970505" w:rsidRDefault="000D43BE" w:rsidP="000D43BE">
      <w:pPr>
        <w:pStyle w:val="NoSpacing"/>
        <w:rPr>
          <w:sz w:val="24"/>
          <w:szCs w:val="24"/>
        </w:rPr>
      </w:pPr>
    </w:p>
    <w:p w:rsidR="000D43BE" w:rsidRDefault="000D43BE" w:rsidP="000D43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Updates from State PAT Coordinator – Janet Newton</w:t>
      </w:r>
    </w:p>
    <w:p w:rsidR="000D43BE" w:rsidRDefault="00163233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Currently the proviso is removed from the House &amp; Senates bill. </w:t>
      </w:r>
      <w:r w:rsidR="00E55138">
        <w:rPr>
          <w:sz w:val="24"/>
          <w:szCs w:val="24"/>
        </w:rPr>
        <w:t xml:space="preserve">  It could be added again at any point as the bi</w:t>
      </w:r>
      <w:r w:rsidR="00DF5EF3">
        <w:rPr>
          <w:sz w:val="24"/>
          <w:szCs w:val="24"/>
        </w:rPr>
        <w:t xml:space="preserve">ll continues through each </w:t>
      </w:r>
      <w:r w:rsidR="00535D3F">
        <w:rPr>
          <w:sz w:val="24"/>
          <w:szCs w:val="24"/>
        </w:rPr>
        <w:t>branch of the legislature.</w:t>
      </w:r>
    </w:p>
    <w:p w:rsidR="00163233" w:rsidRDefault="00163233" w:rsidP="000D43BE">
      <w:pPr>
        <w:pStyle w:val="NoSpacing"/>
        <w:rPr>
          <w:sz w:val="24"/>
          <w:szCs w:val="24"/>
        </w:rPr>
      </w:pPr>
    </w:p>
    <w:p w:rsidR="00163233" w:rsidRDefault="00163233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New renewal fees – there is a new </w:t>
      </w:r>
      <w:r w:rsidR="00535D3F">
        <w:rPr>
          <w:sz w:val="24"/>
          <w:szCs w:val="24"/>
        </w:rPr>
        <w:t xml:space="preserve">PAT National Office </w:t>
      </w:r>
      <w:r>
        <w:rPr>
          <w:sz w:val="24"/>
          <w:szCs w:val="24"/>
        </w:rPr>
        <w:t>pricing sheet.</w:t>
      </w:r>
      <w:r w:rsidR="00E55138">
        <w:rPr>
          <w:sz w:val="24"/>
          <w:szCs w:val="24"/>
        </w:rPr>
        <w:t xml:space="preserve">  Janet distributed this and the Frequently Asked Questions.  If there are extra funds this year, </w:t>
      </w:r>
      <w:r w:rsidR="00535D3F">
        <w:rPr>
          <w:sz w:val="24"/>
          <w:szCs w:val="24"/>
        </w:rPr>
        <w:t xml:space="preserve">we may </w:t>
      </w:r>
      <w:r w:rsidR="00E55138">
        <w:rPr>
          <w:sz w:val="24"/>
          <w:szCs w:val="24"/>
        </w:rPr>
        <w:t>ask</w:t>
      </w:r>
      <w:r w:rsidR="00535D3F">
        <w:rPr>
          <w:sz w:val="24"/>
          <w:szCs w:val="24"/>
        </w:rPr>
        <w:t xml:space="preserve"> PAT</w:t>
      </w:r>
      <w:r w:rsidR="00E55138">
        <w:rPr>
          <w:sz w:val="24"/>
          <w:szCs w:val="24"/>
        </w:rPr>
        <w:t xml:space="preserve"> </w:t>
      </w:r>
      <w:r w:rsidR="00535D3F">
        <w:rPr>
          <w:sz w:val="24"/>
          <w:szCs w:val="24"/>
        </w:rPr>
        <w:t xml:space="preserve">National Office </w:t>
      </w:r>
      <w:r w:rsidR="00E55138">
        <w:rPr>
          <w:sz w:val="24"/>
          <w:szCs w:val="24"/>
        </w:rPr>
        <w:t>PAT to bill prior to June 30.</w:t>
      </w:r>
    </w:p>
    <w:p w:rsidR="00E55138" w:rsidRDefault="00E55138" w:rsidP="000D43BE">
      <w:pPr>
        <w:pStyle w:val="NoSpacing"/>
        <w:rPr>
          <w:sz w:val="24"/>
          <w:szCs w:val="24"/>
        </w:rPr>
      </w:pPr>
    </w:p>
    <w:p w:rsidR="00E55138" w:rsidRDefault="00E55138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PAT has a business plan and</w:t>
      </w:r>
      <w:r w:rsidR="00535D3F">
        <w:rPr>
          <w:sz w:val="24"/>
          <w:szCs w:val="24"/>
        </w:rPr>
        <w:t xml:space="preserve"> they are</w:t>
      </w:r>
      <w:r>
        <w:rPr>
          <w:sz w:val="24"/>
          <w:szCs w:val="24"/>
        </w:rPr>
        <w:t xml:space="preserve"> looking to be based on updated research.  Scott has been listening to those in the field.  </w:t>
      </w:r>
    </w:p>
    <w:p w:rsidR="00C27217" w:rsidRDefault="00C27217" w:rsidP="000D43BE">
      <w:pPr>
        <w:pStyle w:val="NoSpacing"/>
        <w:rPr>
          <w:sz w:val="24"/>
          <w:szCs w:val="24"/>
        </w:rPr>
      </w:pPr>
    </w:p>
    <w:p w:rsidR="00C27217" w:rsidRDefault="00C27217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Janet thanked the Regional Directors for helping set up sites for the Feb-Mar Regional Training sites.  </w:t>
      </w:r>
    </w:p>
    <w:p w:rsidR="00C27217" w:rsidRDefault="00C27217" w:rsidP="000D43BE">
      <w:pPr>
        <w:pStyle w:val="NoSpacing"/>
        <w:rPr>
          <w:sz w:val="24"/>
          <w:szCs w:val="24"/>
        </w:rPr>
      </w:pPr>
    </w:p>
    <w:p w:rsidR="00600081" w:rsidRDefault="00C27217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 to 5 PAT training is coming.  Gail Stuber </w:t>
      </w:r>
      <w:r w:rsidR="00600081">
        <w:rPr>
          <w:sz w:val="24"/>
          <w:szCs w:val="24"/>
        </w:rPr>
        <w:t>has set standards for pre-K programs.  Ziegler’s research that have PAT &amp; the pre-K program have significantly narrowed the learning gap.</w:t>
      </w:r>
    </w:p>
    <w:p w:rsidR="00600081" w:rsidRDefault="00600081" w:rsidP="000D43BE">
      <w:pPr>
        <w:pStyle w:val="NoSpacing"/>
        <w:rPr>
          <w:sz w:val="24"/>
          <w:szCs w:val="24"/>
        </w:rPr>
      </w:pPr>
    </w:p>
    <w:p w:rsidR="00600081" w:rsidRDefault="00535D3F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00081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PAT </w:t>
      </w:r>
      <w:r w:rsidR="00600081">
        <w:rPr>
          <w:sz w:val="24"/>
          <w:szCs w:val="24"/>
        </w:rPr>
        <w:t>Grant will be due the last Friday in April (26</w:t>
      </w:r>
      <w:r w:rsidR="00600081" w:rsidRPr="00600081">
        <w:rPr>
          <w:sz w:val="24"/>
          <w:szCs w:val="24"/>
          <w:vertAlign w:val="superscript"/>
        </w:rPr>
        <w:t>th</w:t>
      </w:r>
      <w:r w:rsidR="00600081">
        <w:rPr>
          <w:sz w:val="24"/>
          <w:szCs w:val="24"/>
        </w:rPr>
        <w:t>).  It will come out mid to late March.  The grant will not be significantly different.</w:t>
      </w:r>
      <w:r>
        <w:rPr>
          <w:sz w:val="24"/>
          <w:szCs w:val="24"/>
        </w:rPr>
        <w:t xml:space="preserve">  </w:t>
      </w:r>
      <w:r w:rsidR="0060008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final </w:t>
      </w:r>
      <w:r w:rsidR="00600081">
        <w:rPr>
          <w:sz w:val="24"/>
          <w:szCs w:val="24"/>
        </w:rPr>
        <w:t>question</w:t>
      </w:r>
      <w:r>
        <w:rPr>
          <w:sz w:val="24"/>
          <w:szCs w:val="24"/>
        </w:rPr>
        <w:t xml:space="preserve"> of the grant</w:t>
      </w:r>
      <w:r w:rsidR="00600081">
        <w:rPr>
          <w:sz w:val="24"/>
          <w:szCs w:val="24"/>
        </w:rPr>
        <w:t xml:space="preserve"> will be what has been implemented.  </w:t>
      </w:r>
    </w:p>
    <w:p w:rsidR="00600081" w:rsidRDefault="00600081" w:rsidP="000D43BE">
      <w:pPr>
        <w:pStyle w:val="NoSpacing"/>
        <w:rPr>
          <w:sz w:val="24"/>
          <w:szCs w:val="24"/>
        </w:rPr>
      </w:pPr>
    </w:p>
    <w:p w:rsidR="000D43BE" w:rsidRDefault="000D43BE" w:rsidP="000D43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Additional Items – Joan Dunn</w:t>
      </w:r>
    </w:p>
    <w:p w:rsidR="00F61783" w:rsidRDefault="00F61783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Facebook</w:t>
      </w:r>
      <w:r w:rsidR="0057669E">
        <w:rPr>
          <w:sz w:val="24"/>
          <w:szCs w:val="24"/>
        </w:rPr>
        <w:t xml:space="preserve"> </w:t>
      </w:r>
    </w:p>
    <w:p w:rsidR="00600081" w:rsidRDefault="00600081" w:rsidP="000D43BE">
      <w:pPr>
        <w:pStyle w:val="NoSpacing"/>
        <w:rPr>
          <w:sz w:val="24"/>
          <w:szCs w:val="24"/>
        </w:rPr>
      </w:pPr>
      <w:r w:rsidRPr="00600081">
        <w:rPr>
          <w:sz w:val="24"/>
          <w:szCs w:val="24"/>
        </w:rPr>
        <w:t>Cammie stated we have 180 KPATA</w:t>
      </w:r>
      <w:r w:rsidR="00F61783">
        <w:rPr>
          <w:sz w:val="24"/>
          <w:szCs w:val="24"/>
        </w:rPr>
        <w:t xml:space="preserve"> Facebook</w:t>
      </w:r>
      <w:r w:rsidRPr="00600081">
        <w:rPr>
          <w:sz w:val="24"/>
          <w:szCs w:val="24"/>
        </w:rPr>
        <w:t xml:space="preserve"> likes.  </w:t>
      </w:r>
      <w:r w:rsidR="00F61783">
        <w:rPr>
          <w:sz w:val="24"/>
          <w:szCs w:val="24"/>
        </w:rPr>
        <w:t xml:space="preserve"> We need activity which will give PAT more exposure.   </w:t>
      </w:r>
      <w:r w:rsidR="00535D3F">
        <w:rPr>
          <w:sz w:val="24"/>
          <w:szCs w:val="24"/>
        </w:rPr>
        <w:t>Please s</w:t>
      </w:r>
      <w:r w:rsidR="00F61783">
        <w:rPr>
          <w:sz w:val="24"/>
          <w:szCs w:val="24"/>
        </w:rPr>
        <w:t>hare &amp; like KPATA</w:t>
      </w:r>
      <w:r w:rsidR="00535D3F">
        <w:rPr>
          <w:sz w:val="24"/>
          <w:szCs w:val="24"/>
        </w:rPr>
        <w:t>’s Facebook page</w:t>
      </w:r>
      <w:r w:rsidR="00F61783">
        <w:rPr>
          <w:sz w:val="24"/>
          <w:szCs w:val="24"/>
        </w:rPr>
        <w:t>.  This is a great tool to use for Action Alerts.   Administrators</w:t>
      </w:r>
      <w:r w:rsidR="00C841CE">
        <w:rPr>
          <w:sz w:val="24"/>
          <w:szCs w:val="24"/>
        </w:rPr>
        <w:t xml:space="preserve"> for the KPATA Facebook page</w:t>
      </w:r>
      <w:r w:rsidR="00F61783">
        <w:rPr>
          <w:sz w:val="24"/>
          <w:szCs w:val="24"/>
        </w:rPr>
        <w:t xml:space="preserve"> are: VP Jacki, Pres Elect Callie, KPATA Director Nancy, and Cammie.  </w:t>
      </w:r>
    </w:p>
    <w:p w:rsidR="00F61783" w:rsidRDefault="00F61783" w:rsidP="000D43BE">
      <w:pPr>
        <w:pStyle w:val="NoSpacing"/>
        <w:rPr>
          <w:sz w:val="24"/>
          <w:szCs w:val="24"/>
        </w:rPr>
      </w:pPr>
    </w:p>
    <w:p w:rsidR="00F61783" w:rsidRDefault="00F61783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Callie suggested having a Twitter KPATA page.  She is willing to do this.  Jacki moved that a KPATA Board member, Callie</w:t>
      </w:r>
      <w:r w:rsidR="00535D3F">
        <w:rPr>
          <w:sz w:val="24"/>
          <w:szCs w:val="24"/>
        </w:rPr>
        <w:t>,</w:t>
      </w:r>
      <w:r>
        <w:rPr>
          <w:sz w:val="24"/>
          <w:szCs w:val="24"/>
        </w:rPr>
        <w:t xml:space="preserve"> establish a Twitter account.  Mendy seconded.    </w:t>
      </w:r>
      <w:r w:rsidR="0057669E">
        <w:rPr>
          <w:sz w:val="24"/>
          <w:szCs w:val="24"/>
        </w:rPr>
        <w:t>The motion carried.</w:t>
      </w:r>
    </w:p>
    <w:p w:rsidR="00F61783" w:rsidRDefault="00F61783" w:rsidP="000D43BE">
      <w:pPr>
        <w:pStyle w:val="NoSpacing"/>
        <w:rPr>
          <w:sz w:val="24"/>
          <w:szCs w:val="24"/>
        </w:rPr>
      </w:pPr>
    </w:p>
    <w:p w:rsidR="00F61783" w:rsidRDefault="00F61783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Callie also suggested being on Linked In.  Joan suggested an article about these social networks be in the next KPATA Newsletter.  </w:t>
      </w:r>
    </w:p>
    <w:p w:rsidR="0057669E" w:rsidRDefault="0057669E" w:rsidP="000D43BE">
      <w:pPr>
        <w:pStyle w:val="NoSpacing"/>
        <w:rPr>
          <w:sz w:val="24"/>
          <w:szCs w:val="24"/>
        </w:rPr>
      </w:pPr>
    </w:p>
    <w:p w:rsidR="0057669E" w:rsidRDefault="0057669E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Reimbursement  - Nancy distributed </w:t>
      </w:r>
      <w:r w:rsidR="00535D3F">
        <w:rPr>
          <w:sz w:val="24"/>
          <w:szCs w:val="24"/>
        </w:rPr>
        <w:t>the request for payment forms to the Board members.</w:t>
      </w:r>
    </w:p>
    <w:p w:rsidR="0057669E" w:rsidRDefault="0057669E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Nancy also had KPATA membership forms and pens if needed</w:t>
      </w:r>
      <w:r w:rsidR="00535D3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</w:p>
    <w:p w:rsidR="00F61783" w:rsidRDefault="00F61783" w:rsidP="000D43BE">
      <w:pPr>
        <w:pStyle w:val="NoSpacing"/>
        <w:rPr>
          <w:sz w:val="24"/>
          <w:szCs w:val="24"/>
        </w:rPr>
      </w:pPr>
    </w:p>
    <w:p w:rsidR="000D43BE" w:rsidRDefault="000D43BE" w:rsidP="000D43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Next Full Board Meeting: June 25, 2013 at 1:30pm, GTM</w:t>
      </w:r>
    </w:p>
    <w:p w:rsidR="000D43BE" w:rsidRPr="00970505" w:rsidRDefault="000D43BE" w:rsidP="000D43BE">
      <w:pPr>
        <w:pStyle w:val="NoSpacing"/>
        <w:rPr>
          <w:sz w:val="24"/>
          <w:szCs w:val="24"/>
        </w:rPr>
      </w:pPr>
    </w:p>
    <w:p w:rsidR="000D43BE" w:rsidRDefault="000D43BE" w:rsidP="000D43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 – Joan Dunn</w:t>
      </w:r>
    </w:p>
    <w:p w:rsidR="000D43BE" w:rsidRDefault="000D43BE" w:rsidP="000D43BE">
      <w:pPr>
        <w:pStyle w:val="NoSpacing"/>
        <w:rPr>
          <w:b/>
          <w:sz w:val="24"/>
          <w:szCs w:val="24"/>
        </w:rPr>
      </w:pPr>
    </w:p>
    <w:p w:rsidR="00535D3F" w:rsidRDefault="00535D3F" w:rsidP="000D43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Announcements:</w:t>
      </w:r>
    </w:p>
    <w:p w:rsidR="000D43BE" w:rsidRDefault="000D43BE" w:rsidP="000D43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NPAT Focus Group – 5:00-7:00 pm</w:t>
      </w:r>
    </w:p>
    <w:p w:rsidR="00C27217" w:rsidRDefault="00C27217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 Eastman –VP of Marketing and Communication will be here</w:t>
      </w:r>
      <w:r w:rsidR="00535D3F">
        <w:rPr>
          <w:sz w:val="24"/>
          <w:szCs w:val="24"/>
        </w:rPr>
        <w:t xml:space="preserve"> this evening</w:t>
      </w:r>
      <w:r>
        <w:rPr>
          <w:sz w:val="24"/>
          <w:szCs w:val="24"/>
        </w:rPr>
        <w:t xml:space="preserve">.  </w:t>
      </w:r>
    </w:p>
    <w:p w:rsidR="00C27217" w:rsidRDefault="00C27217" w:rsidP="000D43BE">
      <w:pPr>
        <w:pStyle w:val="NoSpacing"/>
        <w:rPr>
          <w:sz w:val="24"/>
          <w:szCs w:val="24"/>
        </w:rPr>
      </w:pPr>
    </w:p>
    <w:p w:rsidR="00C27217" w:rsidRDefault="00C27217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National Conference will be in St Louis every other year.  </w:t>
      </w:r>
      <w:r w:rsidR="00535D3F">
        <w:rPr>
          <w:sz w:val="24"/>
          <w:szCs w:val="24"/>
        </w:rPr>
        <w:t>A</w:t>
      </w:r>
      <w:r>
        <w:rPr>
          <w:sz w:val="24"/>
          <w:szCs w:val="24"/>
        </w:rPr>
        <w:t>lternate years will be in other cities.   A conference is let for bids and that will largely determine the site.</w:t>
      </w:r>
    </w:p>
    <w:p w:rsidR="00C27217" w:rsidRDefault="00C27217" w:rsidP="000D43BE">
      <w:pPr>
        <w:pStyle w:val="NoSpacing"/>
        <w:rPr>
          <w:sz w:val="24"/>
          <w:szCs w:val="24"/>
        </w:rPr>
      </w:pPr>
    </w:p>
    <w:p w:rsidR="00C27217" w:rsidRDefault="00F82E93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Donna Anderson </w:t>
      </w:r>
    </w:p>
    <w:p w:rsidR="00F82E93" w:rsidRDefault="00F82E93" w:rsidP="000D4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KPATA Board Secretary</w:t>
      </w:r>
    </w:p>
    <w:p w:rsidR="00C27217" w:rsidRDefault="00C27217" w:rsidP="000D43BE">
      <w:pPr>
        <w:pStyle w:val="NoSpacing"/>
        <w:rPr>
          <w:sz w:val="24"/>
          <w:szCs w:val="24"/>
        </w:rPr>
      </w:pPr>
    </w:p>
    <w:p w:rsidR="00C27217" w:rsidRPr="00C27217" w:rsidRDefault="00C27217" w:rsidP="000D43BE">
      <w:pPr>
        <w:pStyle w:val="NoSpacing"/>
        <w:rPr>
          <w:sz w:val="24"/>
          <w:szCs w:val="24"/>
        </w:rPr>
      </w:pPr>
    </w:p>
    <w:p w:rsidR="000D43BE" w:rsidRPr="000D43BE" w:rsidRDefault="000D43BE" w:rsidP="000D43BE">
      <w:pPr>
        <w:pStyle w:val="NoSpacing"/>
        <w:rPr>
          <w:b/>
          <w:sz w:val="24"/>
          <w:szCs w:val="24"/>
        </w:rPr>
      </w:pPr>
    </w:p>
    <w:p w:rsidR="000D43BE" w:rsidRPr="000D43BE" w:rsidRDefault="000D43BE" w:rsidP="000D43BE">
      <w:pPr>
        <w:jc w:val="center"/>
        <w:rPr>
          <w:b/>
          <w:sz w:val="32"/>
          <w:szCs w:val="32"/>
        </w:rPr>
      </w:pPr>
    </w:p>
    <w:sectPr w:rsidR="000D43BE" w:rsidRPr="000D43BE" w:rsidSect="007C0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BE"/>
    <w:rsid w:val="000D43BE"/>
    <w:rsid w:val="001003C2"/>
    <w:rsid w:val="00163233"/>
    <w:rsid w:val="00171DBF"/>
    <w:rsid w:val="00274C94"/>
    <w:rsid w:val="00275A23"/>
    <w:rsid w:val="002A1BF8"/>
    <w:rsid w:val="00325428"/>
    <w:rsid w:val="00535D3F"/>
    <w:rsid w:val="0057669E"/>
    <w:rsid w:val="00592DB8"/>
    <w:rsid w:val="005B7BCD"/>
    <w:rsid w:val="00600081"/>
    <w:rsid w:val="00621D38"/>
    <w:rsid w:val="00743660"/>
    <w:rsid w:val="007A416E"/>
    <w:rsid w:val="007C0950"/>
    <w:rsid w:val="008019A5"/>
    <w:rsid w:val="00845C2F"/>
    <w:rsid w:val="008F322E"/>
    <w:rsid w:val="00913306"/>
    <w:rsid w:val="00970505"/>
    <w:rsid w:val="009B1DF5"/>
    <w:rsid w:val="009C387D"/>
    <w:rsid w:val="00BF3E91"/>
    <w:rsid w:val="00C2655E"/>
    <w:rsid w:val="00C27217"/>
    <w:rsid w:val="00C841CE"/>
    <w:rsid w:val="00C91409"/>
    <w:rsid w:val="00CE146D"/>
    <w:rsid w:val="00D02424"/>
    <w:rsid w:val="00DC65AC"/>
    <w:rsid w:val="00DF5EF3"/>
    <w:rsid w:val="00E55138"/>
    <w:rsid w:val="00E84F2B"/>
    <w:rsid w:val="00F61783"/>
    <w:rsid w:val="00F82E93"/>
    <w:rsid w:val="00F84F7B"/>
    <w:rsid w:val="00F960C3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3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3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1385</Words>
  <Characters>7895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373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Public Schools</dc:creator>
  <cp:lastModifiedBy>Matthew Morgan</cp:lastModifiedBy>
  <cp:revision>2</cp:revision>
  <dcterms:created xsi:type="dcterms:W3CDTF">2013-06-25T22:13:00Z</dcterms:created>
  <dcterms:modified xsi:type="dcterms:W3CDTF">2013-06-25T22:13:00Z</dcterms:modified>
</cp:coreProperties>
</file>